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9F154" w14:textId="77777777" w:rsidR="00513A1D" w:rsidRPr="00400A60" w:rsidRDefault="006E2902" w:rsidP="00400A60">
      <w:pPr>
        <w:spacing w:line="276" w:lineRule="auto"/>
        <w:jc w:val="center"/>
        <w:rPr>
          <w:b/>
        </w:rPr>
      </w:pPr>
      <w:r w:rsidRPr="00400A60">
        <w:rPr>
          <w:b/>
        </w:rPr>
        <w:t xml:space="preserve">ZAPYTANIE O WARTOŚĆ SZACUNKOWĄ ZAMÓWIENIA NA DOSTAWĘ LICENCJI NA KORZYSTANIE </w:t>
      </w:r>
      <w:r w:rsidRPr="00400A60">
        <w:rPr>
          <w:b/>
        </w:rPr>
        <w:br/>
        <w:t>Z DANYCH Z BADAŃ AUDYTORIUM RADIOWEGO W POLSCE WRAZ Z OPROGRAMOWANIEM UMOŻLIWIAJĄCYM ANALIZĘ DANYCH Z BADAŃ</w:t>
      </w:r>
    </w:p>
    <w:p w14:paraId="4CBBFEA1" w14:textId="77777777" w:rsidR="006E2902" w:rsidRPr="00400A60" w:rsidRDefault="006E2902" w:rsidP="00400A60">
      <w:pPr>
        <w:spacing w:line="276" w:lineRule="auto"/>
        <w:jc w:val="both"/>
        <w:rPr>
          <w:b/>
        </w:rPr>
      </w:pPr>
    </w:p>
    <w:p w14:paraId="59BDD9C1" w14:textId="27F1CD41" w:rsidR="00945E86" w:rsidRPr="00506BBE" w:rsidRDefault="00945E86" w:rsidP="00400A60">
      <w:pPr>
        <w:spacing w:line="276" w:lineRule="auto"/>
        <w:jc w:val="both"/>
        <w:rPr>
          <w:lang w:eastAsia="pl-PL"/>
        </w:rPr>
      </w:pPr>
      <w:r w:rsidRPr="00506BBE">
        <w:t xml:space="preserve">Biuro Krajowej Rady Radiofonii i Telewizji (dalej jako Zamawiający) z siedzibą w Warszawie (01-015) przy </w:t>
      </w:r>
      <w:r w:rsidRPr="00506BBE">
        <w:rPr>
          <w:lang w:eastAsia="pl-PL"/>
        </w:rPr>
        <w:t>Skwerze kard. S. Wyszyńskiego 9, planuje wszcząć postepowanie o udzielenie zamówienia publicznego, którego przedmiotem będą dane z badań audytorium radiowego w Polsce wraz z oprogramowaniem umożliwiającym ich analizowanie.</w:t>
      </w:r>
    </w:p>
    <w:p w14:paraId="000CB078" w14:textId="77777777" w:rsidR="006E2902" w:rsidRPr="007C0ED0" w:rsidRDefault="006E2902" w:rsidP="00400A60">
      <w:pPr>
        <w:spacing w:line="276" w:lineRule="auto"/>
        <w:jc w:val="both"/>
        <w:rPr>
          <w:lang w:eastAsia="pl-PL"/>
        </w:rPr>
      </w:pPr>
      <w:r w:rsidRPr="00506BBE">
        <w:rPr>
          <w:lang w:eastAsia="pl-PL"/>
        </w:rPr>
        <w:t xml:space="preserve">W </w:t>
      </w:r>
      <w:r w:rsidRPr="007C0ED0">
        <w:rPr>
          <w:lang w:eastAsia="pl-PL"/>
        </w:rPr>
        <w:t>związku z powyższym, w celu oszacowania wartości zamówienia, Zamawiający zwraca się z prośbą o udzielenie informacji na temat szacunkowego kosztu realizacji przedmiotowego zamówienia.</w:t>
      </w:r>
    </w:p>
    <w:p w14:paraId="01DA99D4" w14:textId="4392EF4B" w:rsidR="006E2902" w:rsidRPr="00506BBE" w:rsidRDefault="006E2902" w:rsidP="00400A60">
      <w:pPr>
        <w:spacing w:line="276" w:lineRule="auto"/>
        <w:jc w:val="both"/>
        <w:rPr>
          <w:lang w:eastAsia="pl-PL"/>
        </w:rPr>
      </w:pPr>
      <w:r w:rsidRPr="007C0ED0">
        <w:rPr>
          <w:lang w:eastAsia="pl-PL"/>
        </w:rPr>
        <w:t>Postępowanie będzie prowadzone na podstawie art. 4 pkt 8 ustawy z dnia 29 stycznia</w:t>
      </w:r>
      <w:r w:rsidRPr="00506BBE">
        <w:rPr>
          <w:lang w:eastAsia="pl-PL"/>
        </w:rPr>
        <w:t xml:space="preserve"> 2004 roku Prawo zamówień publi</w:t>
      </w:r>
      <w:r w:rsidR="007C0ED0">
        <w:rPr>
          <w:lang w:eastAsia="pl-PL"/>
        </w:rPr>
        <w:t xml:space="preserve">cznych </w:t>
      </w:r>
      <w:r w:rsidR="007C0ED0" w:rsidRPr="007C0ED0">
        <w:rPr>
          <w:lang w:eastAsia="pl-PL"/>
        </w:rPr>
        <w:t>(Dz. U. z 2019 r. poz. 1843 oraz z 2020 r. poz. 1086</w:t>
      </w:r>
      <w:r w:rsidRPr="00506BBE">
        <w:rPr>
          <w:lang w:eastAsia="pl-PL"/>
        </w:rPr>
        <w:t>).</w:t>
      </w:r>
    </w:p>
    <w:p w14:paraId="3A4C1044" w14:textId="77777777" w:rsidR="006E2902" w:rsidRPr="00506BBE" w:rsidRDefault="006E2902" w:rsidP="00400A60">
      <w:pPr>
        <w:spacing w:line="276" w:lineRule="auto"/>
        <w:jc w:val="both"/>
        <w:rPr>
          <w:b/>
          <w:lang w:eastAsia="pl-PL"/>
        </w:rPr>
      </w:pPr>
      <w:r w:rsidRPr="00506BBE">
        <w:rPr>
          <w:b/>
          <w:lang w:eastAsia="pl-PL"/>
        </w:rPr>
        <w:t>I. Przedmiot zamówienia</w:t>
      </w:r>
    </w:p>
    <w:p w14:paraId="59EC699A" w14:textId="12F9A8E5" w:rsidR="008409C1" w:rsidRPr="00506BBE" w:rsidRDefault="008409C1" w:rsidP="00BA1B05">
      <w:pPr>
        <w:pStyle w:val="Akapitzlist"/>
        <w:numPr>
          <w:ilvl w:val="0"/>
          <w:numId w:val="3"/>
        </w:numPr>
        <w:ind w:left="426" w:hanging="426"/>
        <w:jc w:val="both"/>
        <w:rPr>
          <w:lang w:eastAsia="pl-PL"/>
        </w:rPr>
      </w:pPr>
      <w:r w:rsidRPr="00506BBE">
        <w:t>Przedmiotem</w:t>
      </w:r>
      <w:r w:rsidRPr="00506BBE">
        <w:rPr>
          <w:lang w:eastAsia="pl-PL"/>
        </w:rPr>
        <w:t xml:space="preserve"> zamówienia są dane z badań audytorium radiowego w Polsce wraz z</w:t>
      </w:r>
      <w:r w:rsidR="003341F4" w:rsidRPr="00506BBE">
        <w:rPr>
          <w:lang w:eastAsia="pl-PL"/>
        </w:rPr>
        <w:t> </w:t>
      </w:r>
      <w:r w:rsidRPr="00506BBE">
        <w:rPr>
          <w:lang w:eastAsia="pl-PL"/>
        </w:rPr>
        <w:t>oprogramowaniem umożliwiającym</w:t>
      </w:r>
      <w:r w:rsidRPr="00506BBE">
        <w:t xml:space="preserve"> i</w:t>
      </w:r>
      <w:r w:rsidR="002F1B13" w:rsidRPr="00506BBE">
        <w:t>ch</w:t>
      </w:r>
      <w:r w:rsidRPr="00506BBE">
        <w:t xml:space="preserve"> analizowanie</w:t>
      </w:r>
      <w:r w:rsidRPr="00506BBE">
        <w:rPr>
          <w:lang w:eastAsia="pl-PL"/>
        </w:rPr>
        <w:t>.</w:t>
      </w:r>
    </w:p>
    <w:p w14:paraId="3ABC592C" w14:textId="689BC2F0" w:rsidR="006E2902" w:rsidRPr="00506BBE" w:rsidRDefault="006E2902" w:rsidP="00400A60">
      <w:pPr>
        <w:pStyle w:val="Akapitzlist"/>
        <w:numPr>
          <w:ilvl w:val="0"/>
          <w:numId w:val="3"/>
        </w:numPr>
        <w:ind w:left="426" w:hanging="426"/>
        <w:jc w:val="both"/>
      </w:pPr>
      <w:r w:rsidRPr="00506BBE">
        <w:t>Badanie audytorium radiowego powinno spełniać następujące warunki:</w:t>
      </w:r>
    </w:p>
    <w:p w14:paraId="66B5B12B" w14:textId="5020F3AA" w:rsidR="006E2902" w:rsidRPr="00506BBE" w:rsidRDefault="006E2902" w:rsidP="00BA1B05">
      <w:pPr>
        <w:pStyle w:val="Akapitzlist"/>
        <w:numPr>
          <w:ilvl w:val="0"/>
          <w:numId w:val="9"/>
        </w:numPr>
        <w:jc w:val="both"/>
      </w:pPr>
      <w:r w:rsidRPr="00506BBE">
        <w:t xml:space="preserve">Badanie powinno spełniać standardy </w:t>
      </w:r>
      <w:r w:rsidR="00D53777" w:rsidRPr="00506BBE">
        <w:t>ESOMAR.</w:t>
      </w:r>
    </w:p>
    <w:p w14:paraId="635AA3B3" w14:textId="77777777" w:rsidR="006E2902" w:rsidRPr="00506BBE" w:rsidRDefault="006E2902" w:rsidP="00BA1B05">
      <w:pPr>
        <w:pStyle w:val="Akapitzlist"/>
        <w:numPr>
          <w:ilvl w:val="0"/>
          <w:numId w:val="9"/>
        </w:numPr>
        <w:jc w:val="both"/>
      </w:pPr>
      <w:r w:rsidRPr="00506BBE">
        <w:t>Próba badawcza powinna spełniać normy reprezentatywności dla ludności w Polsce – pod względem miejsca zamieszkania (region, wielkość miejscowości), płci, wieku, wykształcenia.</w:t>
      </w:r>
    </w:p>
    <w:p w14:paraId="2746E524" w14:textId="228F9B93" w:rsidR="006E2902" w:rsidRPr="00506BBE" w:rsidRDefault="006E2902" w:rsidP="00BA1B05">
      <w:pPr>
        <w:pStyle w:val="Akapitzlist"/>
        <w:numPr>
          <w:ilvl w:val="0"/>
          <w:numId w:val="9"/>
        </w:numPr>
        <w:jc w:val="both"/>
      </w:pPr>
      <w:r w:rsidRPr="00506BBE">
        <w:t>Badanie powinno być prowadzone codziennie, w sposób ciągły</w:t>
      </w:r>
      <w:r w:rsidR="00327B9E" w:rsidRPr="00506BBE">
        <w:t>.</w:t>
      </w:r>
    </w:p>
    <w:p w14:paraId="65D16B1F" w14:textId="7A501AF5" w:rsidR="006E2902" w:rsidRPr="00400A60" w:rsidRDefault="006E2902" w:rsidP="00BA1B05">
      <w:pPr>
        <w:pStyle w:val="Akapitzlist"/>
        <w:numPr>
          <w:ilvl w:val="0"/>
          <w:numId w:val="9"/>
        </w:numPr>
        <w:jc w:val="both"/>
      </w:pPr>
      <w:r w:rsidRPr="00506BBE">
        <w:t>Badanie powinno uwzględniać wszystkie nadawane w Polsce naziemnie</w:t>
      </w:r>
      <w:r w:rsidRPr="00400A60">
        <w:t xml:space="preserve"> programy radiofoniczne (UKF i DAB+)</w:t>
      </w:r>
      <w:r w:rsidR="00327B9E">
        <w:t>.</w:t>
      </w:r>
    </w:p>
    <w:p w14:paraId="2E076452" w14:textId="6B1538B7" w:rsidR="006E2902" w:rsidRPr="00400A60" w:rsidRDefault="00C90B60" w:rsidP="00BA1B05">
      <w:pPr>
        <w:pStyle w:val="Akapitzlist"/>
        <w:numPr>
          <w:ilvl w:val="0"/>
          <w:numId w:val="9"/>
        </w:numPr>
        <w:jc w:val="both"/>
      </w:pPr>
      <w:r>
        <w:t>Badanie powinno dostarczyć informacji o: udziale</w:t>
      </w:r>
      <w:r w:rsidR="006E2902" w:rsidRPr="00400A60">
        <w:t xml:space="preserve"> w czasie słuchania</w:t>
      </w:r>
      <w:r>
        <w:t xml:space="preserve"> programów radiofonicznych</w:t>
      </w:r>
      <w:r w:rsidR="006E2902" w:rsidRPr="00400A60">
        <w:t>, zasięg</w:t>
      </w:r>
      <w:r w:rsidR="00BA1B05">
        <w:t>u</w:t>
      </w:r>
      <w:r w:rsidR="006E2902" w:rsidRPr="00400A60">
        <w:t xml:space="preserve"> </w:t>
      </w:r>
      <w:r>
        <w:t xml:space="preserve">programów radiofonicznych: </w:t>
      </w:r>
      <w:r w:rsidR="00BA1B05">
        <w:t>dziennego, tygodniowego i minutowego</w:t>
      </w:r>
      <w:r>
        <w:t xml:space="preserve"> lub w </w:t>
      </w:r>
      <w:r w:rsidR="006E2902" w:rsidRPr="00400A60">
        <w:t>kwadransach, czas</w:t>
      </w:r>
      <w:r w:rsidR="00BA1B05">
        <w:t>ie</w:t>
      </w:r>
      <w:r w:rsidR="006E2902" w:rsidRPr="00400A60">
        <w:t xml:space="preserve"> słuchania</w:t>
      </w:r>
      <w:r>
        <w:t xml:space="preserve"> programów radiofonicznych</w:t>
      </w:r>
      <w:r w:rsidR="00BA1B05">
        <w:t>, znajomości</w:t>
      </w:r>
      <w:r w:rsidR="006E2902" w:rsidRPr="00400A60">
        <w:t xml:space="preserve"> </w:t>
      </w:r>
      <w:r>
        <w:t>programów radiofonicznych w populacji</w:t>
      </w:r>
      <w:r w:rsidR="006E2902" w:rsidRPr="00400A60">
        <w:t>.</w:t>
      </w:r>
    </w:p>
    <w:p w14:paraId="6CA07261" w14:textId="0A6A1CEF" w:rsidR="006E2902" w:rsidRDefault="006E2902" w:rsidP="00BA1B05">
      <w:pPr>
        <w:pStyle w:val="Akapitzlist"/>
        <w:numPr>
          <w:ilvl w:val="0"/>
          <w:numId w:val="9"/>
        </w:numPr>
        <w:jc w:val="both"/>
      </w:pPr>
      <w:r w:rsidRPr="00400A60">
        <w:t xml:space="preserve">Dane z badania powinny zawierać informacje o miejscu słuchania radia i źródle sygnału radiowego (sygnał analogowy, sygnał </w:t>
      </w:r>
      <w:r w:rsidR="00945E86">
        <w:t xml:space="preserve">cyfrowy, </w:t>
      </w:r>
      <w:proofErr w:type="spellStart"/>
      <w:r w:rsidR="00945E86">
        <w:t>internet</w:t>
      </w:r>
      <w:proofErr w:type="spellEnd"/>
      <w:r w:rsidR="0058336C">
        <w:t xml:space="preserve">, </w:t>
      </w:r>
      <w:r w:rsidR="00945E86">
        <w:t>…)</w:t>
      </w:r>
    </w:p>
    <w:p w14:paraId="1CBDDEDC" w14:textId="611B475F" w:rsidR="00945E86" w:rsidRPr="00400A60" w:rsidRDefault="00945E86" w:rsidP="00BA1B05">
      <w:pPr>
        <w:pStyle w:val="Akapitzlist"/>
        <w:numPr>
          <w:ilvl w:val="0"/>
          <w:numId w:val="9"/>
        </w:numPr>
        <w:jc w:val="both"/>
      </w:pPr>
      <w:r>
        <w:t xml:space="preserve">Atutem będzie, jeżeli dane będą zawierać również dodatkowe </w:t>
      </w:r>
      <w:r w:rsidRPr="00400A60">
        <w:t>informacje o respondentach takie jak: stan cywilny, zawód, liczba osób w gospodars</w:t>
      </w:r>
      <w:r>
        <w:t>twie domowym, dochód na osobę w </w:t>
      </w:r>
      <w:r w:rsidRPr="00400A60">
        <w:t>gospodarstwie domowym.</w:t>
      </w:r>
    </w:p>
    <w:p w14:paraId="6250F636" w14:textId="0A4F69E3" w:rsidR="006E2902" w:rsidRDefault="006E2902" w:rsidP="00BA1B05">
      <w:pPr>
        <w:pStyle w:val="Akapitzlist"/>
        <w:numPr>
          <w:ilvl w:val="0"/>
          <w:numId w:val="9"/>
        </w:numPr>
        <w:jc w:val="both"/>
      </w:pPr>
      <w:r w:rsidRPr="00400A60">
        <w:t>Dostawca badania powinien zagwarantować</w:t>
      </w:r>
      <w:r w:rsidR="0070272D">
        <w:t xml:space="preserve"> systematyczne (przynajmniej co</w:t>
      </w:r>
      <w:r w:rsidRPr="00400A60">
        <w:t>miesięczne) dostarczanie bieżących wyników badania.</w:t>
      </w:r>
    </w:p>
    <w:p w14:paraId="104F0DE9" w14:textId="669BBDA8" w:rsidR="00135319" w:rsidRDefault="00135319" w:rsidP="00BA1B05">
      <w:pPr>
        <w:pStyle w:val="Akapitzlist"/>
        <w:numPr>
          <w:ilvl w:val="0"/>
          <w:numId w:val="9"/>
        </w:numPr>
        <w:jc w:val="both"/>
      </w:pPr>
      <w:r>
        <w:t>Dostawca zapewni usługę serwisową w zakresie danych i oprogramowania przez cały okres obowiązywania umowy.</w:t>
      </w:r>
    </w:p>
    <w:p w14:paraId="336CE00E" w14:textId="0903A3DD" w:rsidR="00135319" w:rsidRPr="00506BBE" w:rsidRDefault="00135319" w:rsidP="00BA1B05">
      <w:pPr>
        <w:pStyle w:val="Akapitzlist"/>
        <w:numPr>
          <w:ilvl w:val="0"/>
          <w:numId w:val="9"/>
        </w:numPr>
        <w:jc w:val="both"/>
      </w:pPr>
      <w:r>
        <w:t xml:space="preserve">Dostawca </w:t>
      </w:r>
      <w:r w:rsidRPr="00506BBE">
        <w:t xml:space="preserve">przeprowadzi szkolenia niezbędne do obsługi oprogramowania i danych. </w:t>
      </w:r>
    </w:p>
    <w:p w14:paraId="119A6B8E" w14:textId="30A3757B" w:rsidR="006E2902" w:rsidRPr="00506BBE" w:rsidRDefault="00E928EC" w:rsidP="00BA1B05">
      <w:pPr>
        <w:pStyle w:val="Akapitzlist"/>
        <w:numPr>
          <w:ilvl w:val="0"/>
          <w:numId w:val="9"/>
        </w:numPr>
        <w:jc w:val="both"/>
      </w:pPr>
      <w:r w:rsidRPr="00506BBE">
        <w:t>Dostawca</w:t>
      </w:r>
      <w:r w:rsidR="00777B6F" w:rsidRPr="00506BBE">
        <w:t xml:space="preserve"> </w:t>
      </w:r>
      <w:r w:rsidRPr="00506BBE">
        <w:t xml:space="preserve">badania </w:t>
      </w:r>
      <w:r w:rsidR="00777B6F" w:rsidRPr="00506BBE">
        <w:t xml:space="preserve">zapewni </w:t>
      </w:r>
      <w:r w:rsidR="0070272D" w:rsidRPr="00506BBE">
        <w:t>dostęp</w:t>
      </w:r>
      <w:r w:rsidR="006E2902" w:rsidRPr="00506BBE">
        <w:t xml:space="preserve"> do danych arc</w:t>
      </w:r>
      <w:r w:rsidR="00506BBE" w:rsidRPr="00506BBE">
        <w:t>hiwalnych (dla analiz trendów).</w:t>
      </w:r>
    </w:p>
    <w:p w14:paraId="0ED12DC8" w14:textId="77777777" w:rsidR="007C0ED0" w:rsidRDefault="00CF6B89" w:rsidP="00CF6B89">
      <w:pPr>
        <w:pStyle w:val="Akapitzlist"/>
        <w:numPr>
          <w:ilvl w:val="0"/>
          <w:numId w:val="3"/>
        </w:numPr>
        <w:ind w:left="426" w:hanging="426"/>
        <w:jc w:val="both"/>
      </w:pPr>
      <w:r w:rsidRPr="00506BBE">
        <w:t>Dane z badania powinny być dostępne dla Zamawiającego przez okres 10 lat od dostarczenia ostatnich dany</w:t>
      </w:r>
      <w:r w:rsidR="007C0ED0">
        <w:t>ch przekazanych w ramach umowy.</w:t>
      </w:r>
    </w:p>
    <w:p w14:paraId="1670C922" w14:textId="3FD8CFB0" w:rsidR="0037533D" w:rsidRPr="007C0ED0" w:rsidRDefault="00CF6B89" w:rsidP="007C0ED0">
      <w:pPr>
        <w:pStyle w:val="Akapitzlist"/>
        <w:numPr>
          <w:ilvl w:val="0"/>
          <w:numId w:val="3"/>
        </w:numPr>
        <w:ind w:left="426" w:hanging="426"/>
        <w:jc w:val="both"/>
      </w:pPr>
      <w:r w:rsidRPr="00506BBE">
        <w:t>Zamawia</w:t>
      </w:r>
      <w:r w:rsidR="007C0ED0">
        <w:t xml:space="preserve">jący powinien być uprawniony do </w:t>
      </w:r>
      <w:r w:rsidR="0037533D" w:rsidRPr="0037533D">
        <w:t>wykorzystywania</w:t>
      </w:r>
      <w:r w:rsidR="0037533D" w:rsidRPr="007C0ED0">
        <w:rPr>
          <w:rFonts w:cs="Verdana"/>
        </w:rPr>
        <w:t xml:space="preserve"> danych z badania oraz tworzenia analiz tych danych dla własnych potrzeb (w tym we własnych publikacjach oraz celem </w:t>
      </w:r>
      <w:r w:rsidR="0037533D" w:rsidRPr="007C0ED0">
        <w:rPr>
          <w:rFonts w:cs="Verdana"/>
        </w:rPr>
        <w:lastRenderedPageBreak/>
        <w:t>powoływania się na dane w kontaktach z innymi podmiotami w trakcie prowadzenia swojej działalności), bez prawa do ich zbywania lub innego udostępniania w całości lub w części.</w:t>
      </w:r>
    </w:p>
    <w:p w14:paraId="09BE49A5" w14:textId="0E8D8D6A" w:rsidR="00CF6B89" w:rsidRPr="00506BBE" w:rsidRDefault="00CF6B89" w:rsidP="00CF6B89">
      <w:pPr>
        <w:pStyle w:val="Akapitzlist"/>
        <w:numPr>
          <w:ilvl w:val="0"/>
          <w:numId w:val="3"/>
        </w:numPr>
        <w:ind w:left="426" w:hanging="426"/>
        <w:jc w:val="both"/>
      </w:pPr>
      <w:r w:rsidRPr="00506BBE">
        <w:t>Oprogramowanie niezbędne do poprawnego wyświetlania i analizowania danych z badania powinno być dostępne dla Zamawiającego przez okres 10 lat od przekazania danych oraz powinno:</w:t>
      </w:r>
    </w:p>
    <w:p w14:paraId="4E7F3F14" w14:textId="3EEFC710" w:rsidR="006D092F" w:rsidRPr="00506BBE" w:rsidRDefault="006D092F" w:rsidP="00A44014">
      <w:pPr>
        <w:pStyle w:val="Akapitzlist"/>
        <w:numPr>
          <w:ilvl w:val="0"/>
          <w:numId w:val="2"/>
        </w:numPr>
        <w:jc w:val="both"/>
      </w:pPr>
      <w:r w:rsidRPr="00506BBE">
        <w:t xml:space="preserve">umożliwiać Zamawiającemu </w:t>
      </w:r>
      <w:r w:rsidRPr="00BA1B05">
        <w:t xml:space="preserve">instalację na </w:t>
      </w:r>
      <w:r w:rsidR="00FC70F6" w:rsidRPr="00BA1B05">
        <w:t>trzech</w:t>
      </w:r>
      <w:r w:rsidRPr="00BA1B05">
        <w:t xml:space="preserve"> stanowiskach, przez</w:t>
      </w:r>
      <w:r w:rsidRPr="00506BBE">
        <w:t xml:space="preserve"> czas, w którym zagwarantowany został dostęp do danych;</w:t>
      </w:r>
    </w:p>
    <w:p w14:paraId="4020658E" w14:textId="3218A478" w:rsidR="006D092F" w:rsidRPr="00506BBE" w:rsidRDefault="006D092F" w:rsidP="00A44014">
      <w:pPr>
        <w:pStyle w:val="Akapitzlist"/>
        <w:numPr>
          <w:ilvl w:val="0"/>
          <w:numId w:val="2"/>
        </w:numPr>
        <w:jc w:val="both"/>
      </w:pPr>
      <w:r w:rsidRPr="00506BBE">
        <w:t xml:space="preserve">zapewniać aktualizację oprogramowania przez cały okres </w:t>
      </w:r>
      <w:r w:rsidR="00630564" w:rsidRPr="00506BBE">
        <w:t>w którym zagwarantowany został dostęp do danych</w:t>
      </w:r>
      <w:r w:rsidRPr="00506BBE">
        <w:t xml:space="preserve">. Aktualizacja winna umożliwić co najmniej poprawne analizowanie dostarczanych </w:t>
      </w:r>
      <w:r w:rsidR="00630564" w:rsidRPr="00506BBE">
        <w:t>d</w:t>
      </w:r>
      <w:r w:rsidRPr="00506BBE">
        <w:t>anych</w:t>
      </w:r>
      <w:r w:rsidR="00630564" w:rsidRPr="00506BBE">
        <w:t>.</w:t>
      </w:r>
    </w:p>
    <w:p w14:paraId="5B4CB8F3" w14:textId="77777777" w:rsidR="00A46EFB" w:rsidRPr="00400A60" w:rsidRDefault="00A46EFB" w:rsidP="00CF6B89">
      <w:pPr>
        <w:pStyle w:val="Akapitzlist"/>
        <w:jc w:val="both"/>
      </w:pPr>
    </w:p>
    <w:p w14:paraId="1F407B36" w14:textId="73D00FFC" w:rsidR="00FC70F6" w:rsidRDefault="00FC70F6" w:rsidP="00400A60">
      <w:pPr>
        <w:spacing w:line="276" w:lineRule="auto"/>
        <w:jc w:val="both"/>
        <w:rPr>
          <w:b/>
        </w:rPr>
      </w:pPr>
      <w:r>
        <w:rPr>
          <w:b/>
        </w:rPr>
        <w:t>II. Planowany okres realizacji umowy</w:t>
      </w:r>
    </w:p>
    <w:p w14:paraId="3C57DF66" w14:textId="33C30B05" w:rsidR="00FC70F6" w:rsidRPr="00FC70F6" w:rsidRDefault="00FC70F6" w:rsidP="00400A60">
      <w:pPr>
        <w:spacing w:line="276" w:lineRule="auto"/>
        <w:jc w:val="both"/>
      </w:pPr>
      <w:r>
        <w:t>12 miesięcy poczynając od dnia 1 stycznia 2021 r. do dnia 31 grudnia 2021 r.</w:t>
      </w:r>
    </w:p>
    <w:p w14:paraId="5B3B63FF" w14:textId="10021E7A" w:rsidR="001E26E3" w:rsidRPr="00400A60" w:rsidRDefault="001E26E3" w:rsidP="00400A60">
      <w:pPr>
        <w:spacing w:line="276" w:lineRule="auto"/>
        <w:jc w:val="both"/>
        <w:rPr>
          <w:b/>
        </w:rPr>
      </w:pPr>
      <w:r w:rsidRPr="00400A60">
        <w:rPr>
          <w:b/>
        </w:rPr>
        <w:t>II</w:t>
      </w:r>
      <w:r w:rsidR="00FC70F6">
        <w:rPr>
          <w:b/>
        </w:rPr>
        <w:t>I</w:t>
      </w:r>
      <w:r w:rsidRPr="00400A60">
        <w:rPr>
          <w:b/>
        </w:rPr>
        <w:t>. Miejsce i termin składania informacji na temat kosztu zamówienia.</w:t>
      </w:r>
    </w:p>
    <w:p w14:paraId="107802FC" w14:textId="2C45D9D1" w:rsidR="001E26E3" w:rsidRPr="00EE78FD" w:rsidRDefault="001E26E3" w:rsidP="00400A60">
      <w:pPr>
        <w:spacing w:line="276" w:lineRule="auto"/>
        <w:jc w:val="both"/>
      </w:pPr>
      <w:r w:rsidRPr="00400A60">
        <w:t>Informację o koszcie zamówienia nale</w:t>
      </w:r>
      <w:r w:rsidR="00F711FD">
        <w:t xml:space="preserve">ży przesłać na adres: </w:t>
      </w:r>
      <w:hyperlink r:id="rId9" w:history="1">
        <w:r w:rsidR="00EE78FD" w:rsidRPr="00A9740B">
          <w:rPr>
            <w:rStyle w:val="Hipercze"/>
          </w:rPr>
          <w:t>trochimczuk@krrit.gov.pl</w:t>
        </w:r>
      </w:hyperlink>
      <w:r w:rsidRPr="00400A60">
        <w:t xml:space="preserve"> </w:t>
      </w:r>
      <w:r w:rsidRPr="00AE2B2D">
        <w:rPr>
          <w:b/>
        </w:rPr>
        <w:t xml:space="preserve">do dnia </w:t>
      </w:r>
      <w:r w:rsidR="00FC70F6" w:rsidRPr="00AE2B2D">
        <w:rPr>
          <w:b/>
        </w:rPr>
        <w:t>27</w:t>
      </w:r>
      <w:r w:rsidR="00F711FD" w:rsidRPr="00AE2B2D">
        <w:rPr>
          <w:b/>
        </w:rPr>
        <w:t> </w:t>
      </w:r>
      <w:r w:rsidR="00FC70F6" w:rsidRPr="00AE2B2D">
        <w:rPr>
          <w:b/>
        </w:rPr>
        <w:t>listopada 2020</w:t>
      </w:r>
      <w:r w:rsidRPr="00AE2B2D">
        <w:rPr>
          <w:b/>
        </w:rPr>
        <w:t xml:space="preserve"> r.</w:t>
      </w:r>
      <w:bookmarkStart w:id="0" w:name="_GoBack"/>
      <w:bookmarkEnd w:id="0"/>
    </w:p>
    <w:p w14:paraId="0A07E4D2" w14:textId="4699355A" w:rsidR="001E26E3" w:rsidRPr="00400A60" w:rsidRDefault="00FC70F6" w:rsidP="00400A60">
      <w:pPr>
        <w:spacing w:line="276" w:lineRule="auto"/>
        <w:jc w:val="both"/>
        <w:rPr>
          <w:b/>
        </w:rPr>
      </w:pPr>
      <w:r>
        <w:rPr>
          <w:b/>
        </w:rPr>
        <w:t>I</w:t>
      </w:r>
      <w:r w:rsidR="00F602A7" w:rsidRPr="00EE78FD">
        <w:rPr>
          <w:b/>
        </w:rPr>
        <w:t xml:space="preserve">V. </w:t>
      </w:r>
      <w:r w:rsidR="001E26E3" w:rsidRPr="00EE78FD">
        <w:rPr>
          <w:b/>
          <w:bCs/>
        </w:rPr>
        <w:t xml:space="preserve">Wykonawca winien wskazać w wycenie </w:t>
      </w:r>
      <w:r w:rsidR="001E26E3" w:rsidRPr="00EE78FD">
        <w:rPr>
          <w:b/>
        </w:rPr>
        <w:t>cenę netto o</w:t>
      </w:r>
      <w:r w:rsidR="001E26E3" w:rsidRPr="00400A60">
        <w:rPr>
          <w:b/>
        </w:rPr>
        <w:t>raz brutto za realizację całości zamówienia.</w:t>
      </w:r>
    </w:p>
    <w:p w14:paraId="6BE20528" w14:textId="7EA0A4A5" w:rsidR="001E26E3" w:rsidRPr="00400A60" w:rsidRDefault="001E26E3" w:rsidP="00400A60">
      <w:pPr>
        <w:spacing w:line="276" w:lineRule="auto"/>
        <w:jc w:val="both"/>
        <w:rPr>
          <w:b/>
        </w:rPr>
      </w:pPr>
      <w:r w:rsidRPr="00400A60">
        <w:rPr>
          <w:b/>
        </w:rPr>
        <w:t>V. Dodatkowe informacje</w:t>
      </w:r>
    </w:p>
    <w:p w14:paraId="58ECCA90" w14:textId="77777777" w:rsidR="001E26E3" w:rsidRPr="00400A60" w:rsidRDefault="001E26E3" w:rsidP="00400A60">
      <w:pPr>
        <w:pStyle w:val="Akapitzlist"/>
        <w:numPr>
          <w:ilvl w:val="0"/>
          <w:numId w:val="4"/>
        </w:numPr>
        <w:ind w:left="284" w:hanging="284"/>
        <w:jc w:val="both"/>
      </w:pPr>
      <w:r w:rsidRPr="00400A60">
        <w:t>Wycena musi być wyrażona w złotych polskich z uwzględnieniem należnego podatku VAT. Cenę oferty należy podać z dokładnością do dwóch miejsc po przecinku (zł/gr).</w:t>
      </w:r>
    </w:p>
    <w:p w14:paraId="0F23DA0C" w14:textId="77777777" w:rsidR="001E26E3" w:rsidRPr="00400A60" w:rsidRDefault="001E26E3" w:rsidP="00400A60">
      <w:pPr>
        <w:pStyle w:val="Akapitzlist"/>
        <w:numPr>
          <w:ilvl w:val="0"/>
          <w:numId w:val="4"/>
        </w:numPr>
        <w:ind w:left="284" w:hanging="284"/>
        <w:jc w:val="both"/>
      </w:pPr>
      <w:r w:rsidRPr="00400A60">
        <w:t>Wycena oferty powinna obejmować pełny zakres prac określonych w zapytaniu oraz uwzględniać wszystkie koszty związane z wykonaniem przedmiotu zamówienia.</w:t>
      </w:r>
    </w:p>
    <w:p w14:paraId="6D70A8C4" w14:textId="77777777" w:rsidR="001E26E3" w:rsidRPr="00400A60" w:rsidRDefault="001E26E3" w:rsidP="00400A60">
      <w:pPr>
        <w:pStyle w:val="Akapitzlist"/>
        <w:numPr>
          <w:ilvl w:val="0"/>
          <w:numId w:val="4"/>
        </w:numPr>
        <w:ind w:left="284" w:hanging="284"/>
        <w:jc w:val="both"/>
      </w:pPr>
      <w:r w:rsidRPr="00400A60">
        <w:t>Za ustalenie świadczeń obejmujących przedmiot zamówienia oraz sposób przeprowadzenia na tej podstawie kalkulacji ofertowego wynagrodzenia odpowiada wyłącznie Wykonawca.</w:t>
      </w:r>
    </w:p>
    <w:p w14:paraId="362EEBF3" w14:textId="77777777" w:rsidR="00FC70F6" w:rsidRPr="0058336C" w:rsidRDefault="00FC70F6" w:rsidP="00FC70F6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Niniejsze zapytanie nie stanowi oferty w rozumieniu kodeksu cywilnego. Złożenie zapytania o </w:t>
      </w:r>
      <w:r w:rsidRPr="0058336C">
        <w:t>szacunkową wartość, jak też otrzymanie w jego wyniku odpowiedzi nie jest równoznaczne z udzieleniem zamówienia przez Biuro Krajowej Rady Radiofonii i Telewizji (nie rodzi skutków w postaci zawarcia umowy).</w:t>
      </w:r>
    </w:p>
    <w:p w14:paraId="43B3F537" w14:textId="302F7535" w:rsidR="00FC70F6" w:rsidRDefault="00FC70F6" w:rsidP="00FC70F6">
      <w:pPr>
        <w:pStyle w:val="Akapitzlist"/>
        <w:numPr>
          <w:ilvl w:val="0"/>
          <w:numId w:val="4"/>
        </w:numPr>
        <w:ind w:left="284" w:hanging="284"/>
        <w:jc w:val="both"/>
      </w:pPr>
      <w:r w:rsidRPr="0058336C">
        <w:t xml:space="preserve">Niniejsze zapytanie o wartość szacunkową zamówienia nie stanowi także zapytania ofertowego, ani ogłoszenia w rozumieniu ustawy z dnia z dnia 29 stycznia 2004 r. Prawo Zamówień Publicznych </w:t>
      </w:r>
      <w:r w:rsidR="0003511B" w:rsidRPr="007C0ED0">
        <w:rPr>
          <w:lang w:eastAsia="pl-PL"/>
        </w:rPr>
        <w:t>(Dz. U. z 2019 r. poz. 1843 oraz z 2020 r. poz. 1086</w:t>
      </w:r>
      <w:r w:rsidR="0003511B" w:rsidRPr="00506BBE">
        <w:rPr>
          <w:lang w:eastAsia="pl-PL"/>
        </w:rPr>
        <w:t>).</w:t>
      </w:r>
      <w:r w:rsidR="0003511B">
        <w:rPr>
          <w:lang w:eastAsia="pl-PL"/>
        </w:rPr>
        <w:t xml:space="preserve"> </w:t>
      </w:r>
      <w:r w:rsidRPr="0058336C">
        <w:t>Prowadzone jest tylko w celu dokonania właściwego określenia wartości docelowego zamówienia zgodnie z art. 32 cyt. ustawy.</w:t>
      </w:r>
    </w:p>
    <w:p w14:paraId="265B3279" w14:textId="302E776A" w:rsidR="00E53C43" w:rsidRDefault="00E53C43" w:rsidP="00E53C43">
      <w:pPr>
        <w:spacing w:line="276" w:lineRule="auto"/>
        <w:jc w:val="both"/>
        <w:rPr>
          <w:b/>
        </w:rPr>
      </w:pPr>
      <w:r>
        <w:rPr>
          <w:b/>
        </w:rPr>
        <w:t xml:space="preserve">VI. </w:t>
      </w:r>
      <w:r w:rsidRPr="00E53C43">
        <w:rPr>
          <w:b/>
        </w:rPr>
        <w:t>Załączniki</w:t>
      </w:r>
    </w:p>
    <w:p w14:paraId="47FDDAF9" w14:textId="5FEAF745" w:rsidR="00E53C43" w:rsidRPr="0058336C" w:rsidRDefault="00E53C43" w:rsidP="00E53C43">
      <w:r>
        <w:t>Z</w:t>
      </w:r>
      <w:r w:rsidRPr="00BC4B27">
        <w:t xml:space="preserve">ałącznik nr </w:t>
      </w:r>
      <w:r>
        <w:t>1 – Formularz szacunkowej wyceny.</w:t>
      </w:r>
    </w:p>
    <w:p w14:paraId="5C8A99DA" w14:textId="77777777" w:rsidR="00FC70F6" w:rsidRPr="00400A60" w:rsidRDefault="00FC70F6" w:rsidP="00FC70F6">
      <w:pPr>
        <w:pStyle w:val="Akapitzlist"/>
        <w:ind w:left="284"/>
        <w:jc w:val="both"/>
      </w:pPr>
    </w:p>
    <w:p w14:paraId="33FD1F34" w14:textId="77777777" w:rsidR="006E2902" w:rsidRPr="00400A60" w:rsidRDefault="006E2902" w:rsidP="00400A60">
      <w:pPr>
        <w:spacing w:line="276" w:lineRule="auto"/>
        <w:jc w:val="both"/>
        <w:rPr>
          <w:b/>
        </w:rPr>
      </w:pPr>
    </w:p>
    <w:sectPr w:rsidR="006E2902" w:rsidRPr="0040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111415" w15:done="0"/>
  <w15:commentEx w15:paraId="40581782" w15:done="0"/>
  <w15:commentEx w15:paraId="55714BAD" w15:paraIdParent="40581782" w15:done="0"/>
  <w15:commentEx w15:paraId="3D0B9051" w15:done="0"/>
  <w15:commentEx w15:paraId="0E797DA8" w15:done="0"/>
  <w15:commentEx w15:paraId="210895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B97E1" w14:textId="77777777" w:rsidR="001749AC" w:rsidRDefault="001749AC" w:rsidP="00945E86">
      <w:pPr>
        <w:spacing w:after="0" w:line="240" w:lineRule="auto"/>
      </w:pPr>
      <w:r>
        <w:separator/>
      </w:r>
    </w:p>
  </w:endnote>
  <w:endnote w:type="continuationSeparator" w:id="0">
    <w:p w14:paraId="46F85665" w14:textId="77777777" w:rsidR="001749AC" w:rsidRDefault="001749AC" w:rsidP="0094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80354" w14:textId="77777777" w:rsidR="001749AC" w:rsidRDefault="001749AC" w:rsidP="00945E86">
      <w:pPr>
        <w:spacing w:after="0" w:line="240" w:lineRule="auto"/>
      </w:pPr>
      <w:r>
        <w:separator/>
      </w:r>
    </w:p>
  </w:footnote>
  <w:footnote w:type="continuationSeparator" w:id="0">
    <w:p w14:paraId="56145312" w14:textId="77777777" w:rsidR="001749AC" w:rsidRDefault="001749AC" w:rsidP="00945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91D"/>
    <w:multiLevelType w:val="hybridMultilevel"/>
    <w:tmpl w:val="59D26A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C4957"/>
    <w:multiLevelType w:val="hybridMultilevel"/>
    <w:tmpl w:val="CBF4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F8A"/>
    <w:multiLevelType w:val="hybridMultilevel"/>
    <w:tmpl w:val="A3D00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C7922"/>
    <w:multiLevelType w:val="hybridMultilevel"/>
    <w:tmpl w:val="0C7C335E"/>
    <w:lvl w:ilvl="0" w:tplc="DB18B4B4">
      <w:start w:val="1"/>
      <w:numFmt w:val="upperRoman"/>
      <w:lvlText w:val="%1."/>
      <w:lvlJc w:val="left"/>
      <w:pPr>
        <w:ind w:left="720" w:hanging="720"/>
      </w:pPr>
    </w:lvl>
    <w:lvl w:ilvl="1" w:tplc="2A0EDA52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E25C1"/>
    <w:multiLevelType w:val="hybridMultilevel"/>
    <w:tmpl w:val="200A7478"/>
    <w:lvl w:ilvl="0" w:tplc="1B58665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115"/>
    <w:multiLevelType w:val="hybridMultilevel"/>
    <w:tmpl w:val="6248D2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CB50A5"/>
    <w:multiLevelType w:val="hybridMultilevel"/>
    <w:tmpl w:val="146E0C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C65"/>
    <w:multiLevelType w:val="hybridMultilevel"/>
    <w:tmpl w:val="F286B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14B57"/>
    <w:multiLevelType w:val="hybridMultilevel"/>
    <w:tmpl w:val="40AEC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ld Monika">
    <w15:presenceInfo w15:providerId="AD" w15:userId="S-1-5-21-1048258011-2461715643-2540868695-64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02"/>
    <w:rsid w:val="00022FF1"/>
    <w:rsid w:val="0003511B"/>
    <w:rsid w:val="000A17D9"/>
    <w:rsid w:val="00135319"/>
    <w:rsid w:val="001749AC"/>
    <w:rsid w:val="001E26E3"/>
    <w:rsid w:val="00242159"/>
    <w:rsid w:val="00251DBD"/>
    <w:rsid w:val="00274945"/>
    <w:rsid w:val="002F1B13"/>
    <w:rsid w:val="00327B9E"/>
    <w:rsid w:val="003341F4"/>
    <w:rsid w:val="00350962"/>
    <w:rsid w:val="0037533D"/>
    <w:rsid w:val="00400A60"/>
    <w:rsid w:val="00405B63"/>
    <w:rsid w:val="004A2C81"/>
    <w:rsid w:val="005017DE"/>
    <w:rsid w:val="00506BBE"/>
    <w:rsid w:val="00513A1D"/>
    <w:rsid w:val="00566F56"/>
    <w:rsid w:val="0058336C"/>
    <w:rsid w:val="00630564"/>
    <w:rsid w:val="006B11C6"/>
    <w:rsid w:val="006D092F"/>
    <w:rsid w:val="006E2902"/>
    <w:rsid w:val="0070272D"/>
    <w:rsid w:val="00722152"/>
    <w:rsid w:val="00777B6F"/>
    <w:rsid w:val="007C0ED0"/>
    <w:rsid w:val="008409C1"/>
    <w:rsid w:val="00852B96"/>
    <w:rsid w:val="00863FB2"/>
    <w:rsid w:val="00945E86"/>
    <w:rsid w:val="00971C84"/>
    <w:rsid w:val="00A359D2"/>
    <w:rsid w:val="00A44014"/>
    <w:rsid w:val="00A46EFB"/>
    <w:rsid w:val="00AB101A"/>
    <w:rsid w:val="00AE2B2D"/>
    <w:rsid w:val="00BA1B05"/>
    <w:rsid w:val="00BB248A"/>
    <w:rsid w:val="00C90B60"/>
    <w:rsid w:val="00CF6B89"/>
    <w:rsid w:val="00D53777"/>
    <w:rsid w:val="00E53C43"/>
    <w:rsid w:val="00E928EC"/>
    <w:rsid w:val="00EA5BDD"/>
    <w:rsid w:val="00EE78FD"/>
    <w:rsid w:val="00EF6174"/>
    <w:rsid w:val="00F02293"/>
    <w:rsid w:val="00F602A7"/>
    <w:rsid w:val="00F711FD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2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6E290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78FD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375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6E2902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29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9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9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9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90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9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2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78FD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375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4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ochimczuk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3C21-E297-4950-ACA5-11C74D9B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Bartold Monika</dc:creator>
  <cp:lastModifiedBy>Trochimczuk</cp:lastModifiedBy>
  <cp:revision>21</cp:revision>
  <dcterms:created xsi:type="dcterms:W3CDTF">2018-11-13T14:07:00Z</dcterms:created>
  <dcterms:modified xsi:type="dcterms:W3CDTF">2020-11-10T14:48:00Z</dcterms:modified>
</cp:coreProperties>
</file>