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B6BA" w14:textId="133ED9C5" w:rsidR="001361D0" w:rsidRPr="008F021B" w:rsidRDefault="001361D0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bookmarkStart w:id="0" w:name="_GoBack"/>
      <w:bookmarkEnd w:id="0"/>
      <w:r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Załącznik nr </w:t>
      </w:r>
      <w:r w:rsidR="002D39E3"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2</w:t>
      </w:r>
      <w:r w:rsidR="006F02A7"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 do </w:t>
      </w:r>
      <w:r w:rsidR="000A3080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Zapytania O</w:t>
      </w:r>
      <w:r w:rsidR="006F02A7"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fertowego</w:t>
      </w:r>
    </w:p>
    <w:p w14:paraId="4F6ED358" w14:textId="4F289B88" w:rsidR="00F77F37" w:rsidRPr="008F021B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8F021B">
        <w:rPr>
          <w:rFonts w:ascii="Calibri" w:hAnsi="Calibri" w:cs="Calibri"/>
          <w:b/>
          <w:sz w:val="24"/>
          <w:szCs w:val="24"/>
        </w:rPr>
        <w:t xml:space="preserve">Klauzula informacyjna </w:t>
      </w:r>
      <w:r w:rsidRPr="008F021B">
        <w:rPr>
          <w:rFonts w:ascii="Calibri" w:hAnsi="Calibri"/>
          <w:b/>
          <w:sz w:val="24"/>
          <w:szCs w:val="24"/>
        </w:rPr>
        <w:t>w zakresie ochrony danych osobowych przetwarzanych przez Biuro Krajowej Rady Radiofonii i Telewizji w związku zapytaniem o</w:t>
      </w:r>
      <w:r w:rsidR="00F77F37" w:rsidRPr="008F021B">
        <w:rPr>
          <w:rFonts w:ascii="Calibri" w:hAnsi="Calibri"/>
          <w:b/>
          <w:sz w:val="24"/>
          <w:szCs w:val="24"/>
        </w:rPr>
        <w:t>fertowym</w:t>
      </w:r>
      <w:r w:rsidRPr="008F021B">
        <w:rPr>
          <w:rFonts w:ascii="Calibri" w:hAnsi="Calibri"/>
          <w:b/>
          <w:sz w:val="24"/>
          <w:szCs w:val="24"/>
        </w:rPr>
        <w:t xml:space="preserve"> </w:t>
      </w:r>
      <w:r w:rsidR="00B62CD7" w:rsidRPr="008F021B">
        <w:rPr>
          <w:rFonts w:ascii="Calibri" w:hAnsi="Calibri"/>
          <w:b/>
          <w:bCs/>
          <w:sz w:val="24"/>
          <w:szCs w:val="24"/>
        </w:rPr>
        <w:t>na licencję na subskrypcję danych z badań audytorium radiowego w Polsce wraz z oprogramowaniem umożliwiającym analizę danych z badań i prezentację wyników</w:t>
      </w:r>
    </w:p>
    <w:p w14:paraId="52DF11E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1FDD05A9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</w:t>
      </w:r>
      <w:r w:rsidR="008F021B">
        <w:rPr>
          <w:rFonts w:eastAsia="Times New Roman" w:cs="Arial"/>
          <w:sz w:val="24"/>
          <w:szCs w:val="24"/>
          <w:lang w:eastAsia="pl-PL"/>
        </w:rPr>
        <w:t> </w:t>
      </w:r>
      <w:r w:rsidRPr="0025519A">
        <w:rPr>
          <w:rFonts w:eastAsia="Times New Roman" w:cs="Arial"/>
          <w:sz w:val="24"/>
          <w:szCs w:val="24"/>
          <w:lang w:eastAsia="pl-PL"/>
        </w:rPr>
        <w:t>Telewizji siedzibą w Warszawie przy Skwerze kard. S. Wyszyńskiego 9, 01-015 Warszawa.</w:t>
      </w:r>
    </w:p>
    <w:p w14:paraId="4AAB496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568F719C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W sprawach dotyczących danych osobowych </w:t>
      </w:r>
      <w:r w:rsidR="008F021B">
        <w:rPr>
          <w:rFonts w:eastAsia="Times New Roman" w:cs="Arial"/>
          <w:sz w:val="24"/>
          <w:szCs w:val="24"/>
          <w:lang w:eastAsia="pl-PL"/>
        </w:rPr>
        <w:t>może się Pani/Pan kontaktować z </w:t>
      </w:r>
      <w:r w:rsidRPr="0025519A">
        <w:rPr>
          <w:rFonts w:eastAsia="Times New Roman" w:cs="Arial"/>
          <w:sz w:val="24"/>
          <w:szCs w:val="24"/>
          <w:lang w:eastAsia="pl-PL"/>
        </w:rPr>
        <w:t>wyznaczonym inspektorem ochrony danych pod adresem e-mail:</w:t>
      </w:r>
      <w:hyperlink r:id="rId9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3DDB19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401E9D19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</w:t>
      </w:r>
      <w:r w:rsidR="00B62CD7">
        <w:rPr>
          <w:rFonts w:eastAsia="Times New Roman" w:cs="Arial"/>
          <w:sz w:val="24"/>
          <w:szCs w:val="24"/>
          <w:lang w:eastAsia="pl-PL"/>
        </w:rPr>
        <w:t>………….</w:t>
      </w:r>
      <w:r w:rsidRPr="0025519A">
        <w:rPr>
          <w:rFonts w:eastAsia="Times New Roman" w:cs="Arial"/>
          <w:sz w:val="24"/>
          <w:szCs w:val="24"/>
          <w:lang w:eastAsia="pl-PL"/>
        </w:rPr>
        <w:t>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</w:t>
      </w:r>
      <w:bookmarkStart w:id="1" w:name="_Hlk11656845"/>
      <w:bookmarkStart w:id="2" w:name="_Hlk7523703"/>
      <w:r w:rsidR="00C0201F">
        <w:rPr>
          <w:rFonts w:eastAsia="Times New Roman" w:cs="Arial"/>
          <w:sz w:val="24"/>
          <w:szCs w:val="24"/>
          <w:lang w:eastAsia="pl-PL"/>
        </w:rPr>
        <w:t xml:space="preserve"> </w:t>
      </w:r>
      <w:r w:rsidR="008F021B" w:rsidRPr="008F021B">
        <w:rPr>
          <w:rFonts w:eastAsia="Times New Roman" w:cs="Arial"/>
          <w:b/>
          <w:bCs/>
          <w:sz w:val="24"/>
          <w:szCs w:val="24"/>
          <w:lang w:eastAsia="pl-PL"/>
        </w:rPr>
        <w:t>subskrypcję danych z badań audytorium radiowego w Polsce wraz z oprogramowaniem umożliwi</w:t>
      </w:r>
      <w:r w:rsidR="008F021B">
        <w:rPr>
          <w:rFonts w:eastAsia="Times New Roman" w:cs="Arial"/>
          <w:b/>
          <w:bCs/>
          <w:sz w:val="24"/>
          <w:szCs w:val="24"/>
          <w:lang w:eastAsia="pl-PL"/>
        </w:rPr>
        <w:t>ającym analizę danych z badań i </w:t>
      </w:r>
      <w:r w:rsidR="008F021B" w:rsidRPr="008F021B">
        <w:rPr>
          <w:rFonts w:eastAsia="Times New Roman" w:cs="Arial"/>
          <w:b/>
          <w:bCs/>
          <w:sz w:val="24"/>
          <w:szCs w:val="24"/>
          <w:lang w:eastAsia="pl-PL"/>
        </w:rPr>
        <w:t>prezentację wyników</w:t>
      </w:r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1"/>
      <w:bookmarkEnd w:id="2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</w:t>
      </w:r>
      <w:r w:rsidR="008F021B">
        <w:rPr>
          <w:rFonts w:eastAsia="Times New Roman" w:cs="Arial"/>
          <w:sz w:val="24"/>
          <w:szCs w:val="24"/>
          <w:lang w:eastAsia="pl-PL"/>
        </w:rPr>
        <w:t xml:space="preserve">ego dane (art. 6 ust. 1 lit. f </w:t>
      </w:r>
      <w:r w:rsidRPr="0025519A">
        <w:rPr>
          <w:rFonts w:eastAsia="Times New Roman" w:cs="Arial"/>
          <w:sz w:val="24"/>
          <w:szCs w:val="24"/>
          <w:lang w:eastAsia="pl-PL"/>
        </w:rPr>
        <w:t>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5A53F516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Zgodnie z obowiązującym w Biurze KRRiT Jednolitym Rzeczowym Wykazem Akt, Pani/Pana dane osobowe będą przechowywane przez okres 5 lat od zak</w:t>
      </w:r>
      <w:r w:rsidR="00B62CD7">
        <w:rPr>
          <w:rFonts w:eastAsia="Times New Roman" w:cs="Arial"/>
          <w:sz w:val="24"/>
          <w:szCs w:val="24"/>
          <w:lang w:eastAsia="pl-PL"/>
        </w:rPr>
        <w:t>ończenia postępowania w </w:t>
      </w:r>
      <w:r w:rsidRPr="0025519A">
        <w:rPr>
          <w:rFonts w:eastAsia="Times New Roman" w:cs="Arial"/>
          <w:sz w:val="24"/>
          <w:szCs w:val="24"/>
          <w:lang w:eastAsia="pl-PL"/>
        </w:rPr>
        <w:t>sprawie udzielenia zamówieni</w:t>
      </w:r>
      <w:r w:rsidR="008F021B">
        <w:rPr>
          <w:rFonts w:eastAsia="Times New Roman" w:cs="Arial"/>
          <w:sz w:val="24"/>
          <w:szCs w:val="24"/>
          <w:lang w:eastAsia="pl-PL"/>
        </w:rPr>
        <w:t>a publicznego.</w:t>
      </w:r>
    </w:p>
    <w:p w14:paraId="2C58480D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25519A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25519A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sectPr w:rsidR="00F77F37" w:rsidRPr="002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C2E50" w14:textId="77777777" w:rsidR="00F1364E" w:rsidRDefault="00F1364E" w:rsidP="00F77F37">
      <w:pPr>
        <w:spacing w:after="0" w:line="240" w:lineRule="auto"/>
      </w:pPr>
      <w:r>
        <w:separator/>
      </w:r>
    </w:p>
  </w:endnote>
  <w:endnote w:type="continuationSeparator" w:id="0">
    <w:p w14:paraId="3861DEEB" w14:textId="77777777" w:rsidR="00F1364E" w:rsidRDefault="00F1364E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3C5F8" w14:textId="77777777" w:rsidR="00F1364E" w:rsidRDefault="00F1364E" w:rsidP="00F77F37">
      <w:pPr>
        <w:spacing w:after="0" w:line="240" w:lineRule="auto"/>
      </w:pPr>
      <w:r>
        <w:separator/>
      </w:r>
    </w:p>
  </w:footnote>
  <w:footnote w:type="continuationSeparator" w:id="0">
    <w:p w14:paraId="25526655" w14:textId="77777777" w:rsidR="00F1364E" w:rsidRDefault="00F1364E" w:rsidP="00F77F37">
      <w:pPr>
        <w:spacing w:after="0" w:line="240" w:lineRule="auto"/>
      </w:pPr>
      <w:r>
        <w:continuationSeparator/>
      </w:r>
    </w:p>
  </w:footnote>
  <w:footnote w:id="1">
    <w:p w14:paraId="259D812C" w14:textId="77777777" w:rsidR="00F77F37" w:rsidRPr="008F021B" w:rsidRDefault="00F77F37" w:rsidP="00F77F37">
      <w:pPr>
        <w:pStyle w:val="Tekstprzypisudolnego"/>
      </w:pPr>
      <w:r w:rsidRPr="008F021B">
        <w:rPr>
          <w:vertAlign w:val="superscript"/>
        </w:rPr>
        <w:footnoteRef/>
      </w:r>
      <w:r w:rsidRPr="008F021B">
        <w:t xml:space="preserve"> Proszę wpisać firmę/nazwę wykonawcy Umowy, do której załączamy klauzulę.</w:t>
      </w:r>
    </w:p>
  </w:footnote>
  <w:footnote w:id="2">
    <w:p w14:paraId="5F3B1C40" w14:textId="6B529807" w:rsidR="00F77F37" w:rsidRPr="00602ED2" w:rsidRDefault="00F77F37" w:rsidP="00F77F37">
      <w:pPr>
        <w:pStyle w:val="Tekstprzypisudolnego"/>
        <w:rPr>
          <w:sz w:val="16"/>
          <w:szCs w:val="16"/>
        </w:rPr>
      </w:pPr>
      <w:r w:rsidRPr="008F021B">
        <w:rPr>
          <w:rStyle w:val="Odwoanieprzypisudolnego"/>
        </w:rPr>
        <w:footnoteRef/>
      </w:r>
      <w:bookmarkStart w:id="3" w:name="_Hlk530130194"/>
      <w:r w:rsidR="008F021B">
        <w:t xml:space="preserve"> </w:t>
      </w:r>
      <w:r w:rsidRPr="008F021B"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3"/>
      <w:r w:rsidRPr="008F021B">
        <w:t>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D878DC"/>
    <w:multiLevelType w:val="multilevel"/>
    <w:tmpl w:val="A49E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A07D3"/>
    <w:multiLevelType w:val="hybridMultilevel"/>
    <w:tmpl w:val="C200E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D3F3C"/>
    <w:multiLevelType w:val="hybridMultilevel"/>
    <w:tmpl w:val="4720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529D157D"/>
    <w:multiLevelType w:val="hybridMultilevel"/>
    <w:tmpl w:val="2DF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6DF446D"/>
    <w:multiLevelType w:val="hybridMultilevel"/>
    <w:tmpl w:val="533CB59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212372"/>
    <w:multiLevelType w:val="hybridMultilevel"/>
    <w:tmpl w:val="A16406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>
    <w:nsid w:val="751625EC"/>
    <w:multiLevelType w:val="singleLevel"/>
    <w:tmpl w:val="2EAE36A8"/>
    <w:lvl w:ilvl="0">
      <w:start w:val="6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523EB"/>
    <w:multiLevelType w:val="hybridMultilevel"/>
    <w:tmpl w:val="DF4E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0"/>
  </w:num>
  <w:num w:numId="5">
    <w:abstractNumId w:val="9"/>
  </w:num>
  <w:num w:numId="6">
    <w:abstractNumId w:val="26"/>
  </w:num>
  <w:num w:numId="7">
    <w:abstractNumId w:val="0"/>
  </w:num>
  <w:num w:numId="8">
    <w:abstractNumId w:val="4"/>
  </w:num>
  <w:num w:numId="9">
    <w:abstractNumId w:val="16"/>
  </w:num>
  <w:num w:numId="10">
    <w:abstractNumId w:val="23"/>
  </w:num>
  <w:num w:numId="11">
    <w:abstractNumId w:val="14"/>
  </w:num>
  <w:num w:numId="12">
    <w:abstractNumId w:val="17"/>
  </w:num>
  <w:num w:numId="13">
    <w:abstractNumId w:val="12"/>
  </w:num>
  <w:num w:numId="14">
    <w:abstractNumId w:val="13"/>
  </w:num>
  <w:num w:numId="15">
    <w:abstractNumId w:val="21"/>
  </w:num>
  <w:num w:numId="16">
    <w:abstractNumId w:val="20"/>
  </w:num>
  <w:num w:numId="17">
    <w:abstractNumId w:val="25"/>
  </w:num>
  <w:num w:numId="18">
    <w:abstractNumId w:val="2"/>
  </w:num>
  <w:num w:numId="19">
    <w:abstractNumId w:val="1"/>
  </w:num>
  <w:num w:numId="20">
    <w:abstractNumId w:val="3"/>
  </w:num>
  <w:num w:numId="21">
    <w:abstractNumId w:val="15"/>
  </w:num>
  <w:num w:numId="22">
    <w:abstractNumId w:val="18"/>
  </w:num>
  <w:num w:numId="23">
    <w:abstractNumId w:val="22"/>
  </w:num>
  <w:num w:numId="24">
    <w:abstractNumId w:val="6"/>
  </w:num>
  <w:num w:numId="25">
    <w:abstractNumId w:val="24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D"/>
    <w:rsid w:val="00043E5B"/>
    <w:rsid w:val="000A3080"/>
    <w:rsid w:val="000D6AF8"/>
    <w:rsid w:val="001361D0"/>
    <w:rsid w:val="001554AD"/>
    <w:rsid w:val="0018216E"/>
    <w:rsid w:val="00191E77"/>
    <w:rsid w:val="001925DF"/>
    <w:rsid w:val="001926AE"/>
    <w:rsid w:val="002024BD"/>
    <w:rsid w:val="00203FB2"/>
    <w:rsid w:val="0025519A"/>
    <w:rsid w:val="002D329F"/>
    <w:rsid w:val="002D39E3"/>
    <w:rsid w:val="003464C3"/>
    <w:rsid w:val="00363F2E"/>
    <w:rsid w:val="00382BF5"/>
    <w:rsid w:val="003863E3"/>
    <w:rsid w:val="003A1723"/>
    <w:rsid w:val="003A641A"/>
    <w:rsid w:val="003B64C0"/>
    <w:rsid w:val="003D1E97"/>
    <w:rsid w:val="003E36B5"/>
    <w:rsid w:val="00424C35"/>
    <w:rsid w:val="00436C3A"/>
    <w:rsid w:val="00437E7B"/>
    <w:rsid w:val="004647A9"/>
    <w:rsid w:val="004B3212"/>
    <w:rsid w:val="004B5297"/>
    <w:rsid w:val="00500963"/>
    <w:rsid w:val="00503DC9"/>
    <w:rsid w:val="00504D31"/>
    <w:rsid w:val="00505748"/>
    <w:rsid w:val="005112F7"/>
    <w:rsid w:val="00522F48"/>
    <w:rsid w:val="0052317E"/>
    <w:rsid w:val="005356F4"/>
    <w:rsid w:val="00542C7C"/>
    <w:rsid w:val="00542CAD"/>
    <w:rsid w:val="00587978"/>
    <w:rsid w:val="005A268A"/>
    <w:rsid w:val="005F2772"/>
    <w:rsid w:val="005F4220"/>
    <w:rsid w:val="006136AC"/>
    <w:rsid w:val="0062627E"/>
    <w:rsid w:val="0062762B"/>
    <w:rsid w:val="006905EC"/>
    <w:rsid w:val="006A2EEA"/>
    <w:rsid w:val="006C3554"/>
    <w:rsid w:val="006D608C"/>
    <w:rsid w:val="006F02A7"/>
    <w:rsid w:val="007341D0"/>
    <w:rsid w:val="00734551"/>
    <w:rsid w:val="00757F15"/>
    <w:rsid w:val="00762387"/>
    <w:rsid w:val="007954BC"/>
    <w:rsid w:val="007B0A9A"/>
    <w:rsid w:val="007B31B8"/>
    <w:rsid w:val="007B6DCF"/>
    <w:rsid w:val="007C4424"/>
    <w:rsid w:val="007D0AB1"/>
    <w:rsid w:val="007D2C9C"/>
    <w:rsid w:val="007E59A7"/>
    <w:rsid w:val="007F6603"/>
    <w:rsid w:val="00815638"/>
    <w:rsid w:val="008235EC"/>
    <w:rsid w:val="008402E7"/>
    <w:rsid w:val="00840C89"/>
    <w:rsid w:val="00861816"/>
    <w:rsid w:val="0086209D"/>
    <w:rsid w:val="0086650D"/>
    <w:rsid w:val="00875B64"/>
    <w:rsid w:val="008C6914"/>
    <w:rsid w:val="008E7441"/>
    <w:rsid w:val="008F021B"/>
    <w:rsid w:val="00966752"/>
    <w:rsid w:val="009B166D"/>
    <w:rsid w:val="009E31A4"/>
    <w:rsid w:val="009E3FCA"/>
    <w:rsid w:val="00A06495"/>
    <w:rsid w:val="00A57922"/>
    <w:rsid w:val="00A62C6F"/>
    <w:rsid w:val="00A72668"/>
    <w:rsid w:val="00B13EE2"/>
    <w:rsid w:val="00B214FB"/>
    <w:rsid w:val="00B47465"/>
    <w:rsid w:val="00B618D8"/>
    <w:rsid w:val="00B62CD7"/>
    <w:rsid w:val="00B71747"/>
    <w:rsid w:val="00C01C5A"/>
    <w:rsid w:val="00C0201F"/>
    <w:rsid w:val="00C028C1"/>
    <w:rsid w:val="00C80C21"/>
    <w:rsid w:val="00C8464B"/>
    <w:rsid w:val="00CA0E22"/>
    <w:rsid w:val="00CD2AEE"/>
    <w:rsid w:val="00D03431"/>
    <w:rsid w:val="00D52AC3"/>
    <w:rsid w:val="00DB1DE7"/>
    <w:rsid w:val="00DC7910"/>
    <w:rsid w:val="00DE1FF5"/>
    <w:rsid w:val="00DE6C30"/>
    <w:rsid w:val="00DF5746"/>
    <w:rsid w:val="00DF6265"/>
    <w:rsid w:val="00E03A6F"/>
    <w:rsid w:val="00E137AC"/>
    <w:rsid w:val="00E44FF8"/>
    <w:rsid w:val="00E50FA3"/>
    <w:rsid w:val="00E54F1A"/>
    <w:rsid w:val="00F073FF"/>
    <w:rsid w:val="00F1002E"/>
    <w:rsid w:val="00F1364E"/>
    <w:rsid w:val="00F1717E"/>
    <w:rsid w:val="00F22364"/>
    <w:rsid w:val="00F54C86"/>
    <w:rsid w:val="00F77F37"/>
    <w:rsid w:val="00F97281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C861-809E-4C53-84AD-C2556287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Lesinski Pawel</dc:creator>
  <cp:lastModifiedBy>Trochimczuk Monika</cp:lastModifiedBy>
  <cp:revision>2</cp:revision>
  <cp:lastPrinted>2019-09-10T09:15:00Z</cp:lastPrinted>
  <dcterms:created xsi:type="dcterms:W3CDTF">2021-01-07T11:35:00Z</dcterms:created>
  <dcterms:modified xsi:type="dcterms:W3CDTF">2021-01-07T11:35:00Z</dcterms:modified>
</cp:coreProperties>
</file>