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5A5FEA">
        <w:rPr>
          <w:rFonts w:ascii="Calibri" w:hAnsi="Calibri"/>
          <w:b/>
        </w:rPr>
        <w:t>4</w:t>
      </w:r>
      <w:r w:rsidR="001F3586" w:rsidRPr="00C93AD7">
        <w:rPr>
          <w:rFonts w:ascii="Calibri" w:hAnsi="Calibri"/>
          <w:b/>
        </w:rPr>
        <w:t>/</w:t>
      </w:r>
      <w:r w:rsidR="00085DC2" w:rsidRPr="00C93AD7">
        <w:rPr>
          <w:rFonts w:ascii="Calibri" w:hAnsi="Calibri"/>
          <w:b/>
        </w:rPr>
        <w:t>DM</w:t>
      </w:r>
      <w:r w:rsidR="001F3586" w:rsidRPr="00C93AD7">
        <w:rPr>
          <w:rFonts w:ascii="Calibri" w:hAnsi="Calibri"/>
          <w:b/>
        </w:rPr>
        <w:t>/201</w:t>
      </w:r>
      <w:r w:rsidR="005A5FEA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5A5FEA">
        <w:rPr>
          <w:rFonts w:ascii="Calibri" w:hAnsi="Calibri"/>
          <w:b/>
        </w:rPr>
        <w:t>4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Pr="00CD12BA">
        <w:rPr>
          <w:rFonts w:ascii="Calibri" w:hAnsi="Calibri"/>
          <w:b/>
          <w:szCs w:val="24"/>
        </w:rPr>
        <w:t xml:space="preserve"> </w:t>
      </w:r>
      <w:r w:rsidR="001F3586" w:rsidRPr="001F3586">
        <w:rPr>
          <w:rFonts w:ascii="Calibri" w:hAnsi="Calibri"/>
          <w:b/>
          <w:bCs/>
          <w:snapToGrid w:val="0"/>
          <w:u w:val="single"/>
        </w:rPr>
        <w:t xml:space="preserve">wykonanie </w:t>
      </w:r>
      <w:r w:rsidR="005A5FEA" w:rsidRPr="005A5FEA">
        <w:rPr>
          <w:rFonts w:ascii="Calibri" w:hAnsi="Calibri"/>
          <w:b/>
          <w:bCs/>
          <w:snapToGrid w:val="0"/>
          <w:u w:val="single"/>
        </w:rPr>
        <w:t xml:space="preserve">analiz – poprzez monitoring – programów radiowych 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na </w:t>
      </w:r>
      <w:bookmarkStart w:id="1" w:name="_Hlk9587625"/>
      <w:r w:rsidR="001B30B2">
        <w:rPr>
          <w:rFonts w:ascii="Calibri" w:hAnsi="Calibri"/>
          <w:b/>
          <w:bCs/>
          <w:snapToGrid w:val="0"/>
          <w:u w:val="single"/>
        </w:rPr>
        <w:t>część I</w:t>
      </w:r>
      <w:bookmarkEnd w:id="1"/>
      <w:r w:rsidR="001B30B2">
        <w:rPr>
          <w:rFonts w:ascii="Calibri" w:hAnsi="Calibri"/>
          <w:b/>
          <w:bCs/>
          <w:snapToGrid w:val="0"/>
          <w:u w:val="single"/>
        </w:rPr>
        <w:t>/część II/część III/część IV</w:t>
      </w:r>
      <w:r w:rsidR="005A5FEA">
        <w:rPr>
          <w:rFonts w:ascii="Calibri" w:hAnsi="Calibri"/>
          <w:b/>
          <w:bCs/>
          <w:snapToGrid w:val="0"/>
          <w:u w:val="single"/>
        </w:rPr>
        <w:t>/</w:t>
      </w:r>
      <w:r w:rsidR="005A5FEA" w:rsidRPr="005A5FEA">
        <w:rPr>
          <w:rFonts w:ascii="Calibri" w:hAnsi="Calibri"/>
          <w:b/>
          <w:bCs/>
          <w:snapToGrid w:val="0"/>
          <w:u w:val="single"/>
        </w:rPr>
        <w:t xml:space="preserve"> część </w:t>
      </w:r>
      <w:r w:rsidR="005A5FEA">
        <w:rPr>
          <w:rFonts w:ascii="Calibri" w:hAnsi="Calibri"/>
          <w:b/>
          <w:bCs/>
          <w:snapToGrid w:val="0"/>
          <w:u w:val="single"/>
        </w:rPr>
        <w:t>V/</w:t>
      </w:r>
      <w:r w:rsidR="005A5FEA" w:rsidRPr="005A5FEA">
        <w:rPr>
          <w:rFonts w:ascii="Calibri" w:hAnsi="Calibri"/>
          <w:b/>
          <w:bCs/>
          <w:snapToGrid w:val="0"/>
          <w:u w:val="single"/>
        </w:rPr>
        <w:t xml:space="preserve"> część </w:t>
      </w:r>
      <w:r w:rsidR="005A5FEA">
        <w:rPr>
          <w:rFonts w:ascii="Calibri" w:hAnsi="Calibri"/>
          <w:b/>
          <w:bCs/>
          <w:snapToGrid w:val="0"/>
          <w:u w:val="single"/>
        </w:rPr>
        <w:t>V</w:t>
      </w:r>
      <w:r w:rsidR="005A5FEA" w:rsidRPr="005A5FEA">
        <w:rPr>
          <w:rFonts w:ascii="Calibri" w:hAnsi="Calibri"/>
          <w:b/>
          <w:bCs/>
          <w:snapToGrid w:val="0"/>
          <w:u w:val="single"/>
        </w:rPr>
        <w:t>I</w:t>
      </w:r>
      <w:r w:rsidR="005A5FEA" w:rsidRPr="005A5FEA">
        <w:rPr>
          <w:rFonts w:ascii="Calibri" w:hAnsi="Calibri"/>
          <w:b/>
          <w:bCs/>
          <w:snapToGrid w:val="0"/>
          <w:u w:val="single"/>
          <w:vertAlign w:val="superscript"/>
        </w:rPr>
        <w:t xml:space="preserve"> 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"/>
        <w:gridCol w:w="3354"/>
        <w:gridCol w:w="553"/>
        <w:gridCol w:w="4462"/>
        <w:gridCol w:w="102"/>
      </w:tblGrid>
      <w:tr w:rsidR="00733884" w:rsidRPr="00733884" w:rsidTr="00D122E7">
        <w:trPr>
          <w:gridAfter w:val="1"/>
          <w:wAfter w:w="104" w:type="dxa"/>
          <w:trHeight w:val="322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C4DFD" w:rsidRPr="00CD12BA" w:rsidRDefault="00EC4DFD" w:rsidP="001F4CEE">
      <w:pPr>
        <w:widowControl w:val="0"/>
        <w:spacing w:after="6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3"/>
      </w:tblGrid>
      <w:tr w:rsidR="00D013B6" w:rsidRPr="00CD12BA">
        <w:trPr>
          <w:trHeight w:val="175"/>
          <w:jc w:val="center"/>
        </w:trPr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16089E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D8" w:rsidRDefault="003502D8">
      <w:r>
        <w:separator/>
      </w:r>
    </w:p>
  </w:endnote>
  <w:endnote w:type="continuationSeparator" w:id="0">
    <w:p w:rsidR="003502D8" w:rsidRDefault="0035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C023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D8" w:rsidRDefault="003502D8">
      <w:r>
        <w:separator/>
      </w:r>
    </w:p>
  </w:footnote>
  <w:footnote w:type="continuationSeparator" w:id="0">
    <w:p w:rsidR="003502D8" w:rsidRDefault="003502D8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każdego z Wykonawców składających ofertę wspólną lub przez Pełnomocnika tych Wykonawców w imieniu każdego z nich.</w:t>
      </w:r>
    </w:p>
  </w:footnote>
  <w:footnote w:id="2">
    <w:p w:rsidR="00733884" w:rsidRDefault="00733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1B30B2">
        <w:rPr>
          <w:rFonts w:asciiTheme="minorHAnsi" w:hAnsiTheme="minorHAnsi" w:cstheme="minorHAnsi"/>
        </w:rPr>
        <w:t>iepotrzebne skreślić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2D8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5FEA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14E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239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FB5CF-6DB1-4FD0-8B7B-AF53DD3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0022-341A-48E5-B570-DF1A104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2018-06-13T10:28:00Z</cp:lastPrinted>
  <dcterms:created xsi:type="dcterms:W3CDTF">2019-05-30T09:46:00Z</dcterms:created>
  <dcterms:modified xsi:type="dcterms:W3CDTF">2019-05-30T09:46:00Z</dcterms:modified>
</cp:coreProperties>
</file>