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95888" w14:textId="68551254" w:rsidR="00B105E7" w:rsidRPr="00C85B4F" w:rsidRDefault="00C85B4F" w:rsidP="00C85B4F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C85B4F">
        <w:rPr>
          <w:rFonts w:ascii="Calibri" w:hAnsi="Calibri"/>
          <w:b/>
          <w:bCs/>
        </w:rPr>
        <w:t>Nr postępowania: ZP/</w:t>
      </w:r>
      <w:r w:rsidR="004968EE">
        <w:rPr>
          <w:rFonts w:ascii="Calibri" w:hAnsi="Calibri"/>
          <w:b/>
          <w:bCs/>
        </w:rPr>
        <w:t>5</w:t>
      </w:r>
      <w:r w:rsidRPr="00C85B4F">
        <w:rPr>
          <w:rFonts w:ascii="Calibri" w:hAnsi="Calibri"/>
          <w:b/>
          <w:bCs/>
        </w:rPr>
        <w:t>/DA/2020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</w:t>
      </w:r>
      <w:r w:rsidR="00B105E7" w:rsidRPr="00501167">
        <w:rPr>
          <w:rFonts w:ascii="Calibri" w:hAnsi="Calibri"/>
          <w:b/>
          <w:bCs/>
        </w:rPr>
        <w:t xml:space="preserve">Załącznik nr </w:t>
      </w:r>
      <w:r w:rsidR="004968EE">
        <w:rPr>
          <w:rFonts w:ascii="Calibri" w:hAnsi="Calibri"/>
          <w:b/>
          <w:bCs/>
        </w:rPr>
        <w:t>7</w:t>
      </w:r>
      <w:r>
        <w:rPr>
          <w:rFonts w:ascii="Calibri" w:hAnsi="Calibri"/>
          <w:b/>
          <w:bCs/>
        </w:rPr>
        <w:t xml:space="preserve"> </w:t>
      </w:r>
      <w:r w:rsidR="00B105E7" w:rsidRPr="00501167">
        <w:rPr>
          <w:rFonts w:ascii="Calibri" w:hAnsi="Calibri"/>
          <w:b/>
          <w:bCs/>
        </w:rPr>
        <w:t xml:space="preserve">do </w:t>
      </w:r>
      <w:r w:rsidR="00B105E7">
        <w:rPr>
          <w:rFonts w:ascii="Calibri" w:hAnsi="Calibri"/>
          <w:b/>
          <w:bCs/>
        </w:rPr>
        <w:t>SIWZ</w:t>
      </w:r>
    </w:p>
    <w:p w14:paraId="7416040A" w14:textId="77777777" w:rsidR="00B105E7" w:rsidRPr="00501167" w:rsidRDefault="00B105E7" w:rsidP="00B105E7">
      <w:pPr>
        <w:ind w:left="4956" w:firstLine="708"/>
        <w:jc w:val="both"/>
        <w:rPr>
          <w:rFonts w:ascii="Calibri" w:hAnsi="Calibri"/>
        </w:rPr>
      </w:pPr>
    </w:p>
    <w:p w14:paraId="0BA5DB0A" w14:textId="01C069A6" w:rsidR="00B105E7" w:rsidRPr="0080203E" w:rsidRDefault="00B105E7" w:rsidP="00B105E7">
      <w:pPr>
        <w:jc w:val="both"/>
        <w:rPr>
          <w:rFonts w:ascii="Calibri" w:hAnsi="Calibri"/>
          <w:b/>
          <w:bCs/>
          <w:u w:val="single"/>
        </w:rPr>
      </w:pPr>
      <w:r w:rsidRPr="0080203E">
        <w:rPr>
          <w:rFonts w:ascii="Calibri" w:hAnsi="Calibri"/>
          <w:b/>
          <w:bCs/>
          <w:u w:val="single"/>
        </w:rPr>
        <w:t>Klauzula informacyjna dla osób wskazanych w ofercie Wykonawcy w związku z postępowaniem o udzielenie zamówienia publicznego na</w:t>
      </w:r>
      <w:r w:rsidRPr="00EF17EC">
        <w:t xml:space="preserve"> </w:t>
      </w:r>
      <w:r>
        <w:rPr>
          <w:rFonts w:ascii="Calibri" w:hAnsi="Calibri"/>
          <w:b/>
          <w:bCs/>
          <w:u w:val="single"/>
        </w:rPr>
        <w:t xml:space="preserve">dostawę </w:t>
      </w:r>
      <w:r w:rsidR="004968EE">
        <w:rPr>
          <w:rFonts w:ascii="Calibri" w:hAnsi="Calibri"/>
          <w:b/>
          <w:bCs/>
          <w:u w:val="single"/>
        </w:rPr>
        <w:t>zestawów laptopów dla Biura KRRiT</w:t>
      </w:r>
      <w:r w:rsidRPr="0080203E">
        <w:rPr>
          <w:rFonts w:ascii="Calibri" w:hAnsi="Calibri"/>
          <w:b/>
          <w:bCs/>
          <w:u w:val="single"/>
        </w:rPr>
        <w:t xml:space="preserve">. </w:t>
      </w:r>
    </w:p>
    <w:p w14:paraId="74D0B538" w14:textId="77777777" w:rsidR="00B105E7" w:rsidRPr="0080203E" w:rsidRDefault="00B105E7" w:rsidP="00B105E7">
      <w:pPr>
        <w:jc w:val="both"/>
        <w:rPr>
          <w:rFonts w:ascii="Calibri" w:hAnsi="Calibri"/>
          <w:b/>
          <w:u w:val="single"/>
        </w:rPr>
      </w:pPr>
    </w:p>
    <w:p w14:paraId="05C51417" w14:textId="77777777" w:rsidR="00B105E7" w:rsidRPr="0080203E" w:rsidRDefault="00B105E7" w:rsidP="00B105E7">
      <w:pPr>
        <w:jc w:val="both"/>
        <w:rPr>
          <w:rFonts w:ascii="Calibri" w:hAnsi="Calibri"/>
          <w:b/>
        </w:rPr>
      </w:pPr>
      <w:r w:rsidRPr="0080203E">
        <w:rPr>
          <w:rFonts w:ascii="Calibri" w:hAnsi="Calibri"/>
          <w:b/>
        </w:rPr>
        <w:t>Administrator Danych Osobowych</w:t>
      </w:r>
    </w:p>
    <w:p w14:paraId="74A07BD0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>Administratorem Pani/Pana danych osobowych jest Biuro Krajowej Rady Radiofonii i Telewizji siedzibą w Warszawie przy Skwerze kard. S. Wyszyńskiego 9, 01-015 Warszawa.</w:t>
      </w:r>
    </w:p>
    <w:p w14:paraId="4BBAC303" w14:textId="77777777" w:rsidR="00B105E7" w:rsidRPr="0080203E" w:rsidRDefault="00B105E7" w:rsidP="00B105E7">
      <w:pPr>
        <w:jc w:val="both"/>
        <w:rPr>
          <w:rFonts w:ascii="Calibri" w:hAnsi="Calibri"/>
          <w:b/>
        </w:rPr>
      </w:pPr>
      <w:r w:rsidRPr="0080203E">
        <w:rPr>
          <w:rFonts w:ascii="Calibri" w:hAnsi="Calibri"/>
          <w:b/>
        </w:rPr>
        <w:t>Inspektor Ochrony Danych</w:t>
      </w:r>
    </w:p>
    <w:p w14:paraId="56D82C05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>W sprawach dotyczących danych osobowych może się Pani/Pan kontaktować z wyznaczonym inspektorem ochrony danych pod adresem e-mail:</w:t>
      </w:r>
      <w:hyperlink r:id="rId7" w:history="1">
        <w:r w:rsidRPr="0080203E">
          <w:rPr>
            <w:rFonts w:ascii="Calibri" w:hAnsi="Calibri"/>
            <w:color w:val="0563C1"/>
            <w:u w:val="single"/>
          </w:rPr>
          <w:t>iod@krrit.gov.pl</w:t>
        </w:r>
      </w:hyperlink>
      <w:r w:rsidRPr="0080203E">
        <w:rPr>
          <w:rFonts w:ascii="Calibri" w:hAnsi="Calibri"/>
          <w:u w:val="single"/>
        </w:rPr>
        <w:t>.</w:t>
      </w:r>
    </w:p>
    <w:p w14:paraId="3E1DA52B" w14:textId="77777777" w:rsidR="00B105E7" w:rsidRPr="0080203E" w:rsidRDefault="00B105E7" w:rsidP="00B105E7">
      <w:pPr>
        <w:jc w:val="both"/>
        <w:rPr>
          <w:rFonts w:ascii="Calibri" w:hAnsi="Calibri"/>
          <w:b/>
        </w:rPr>
      </w:pPr>
      <w:r w:rsidRPr="0080203E">
        <w:rPr>
          <w:rFonts w:ascii="Calibri" w:hAnsi="Calibri"/>
          <w:b/>
        </w:rPr>
        <w:t>Cele i podstawy przetwarzania</w:t>
      </w:r>
    </w:p>
    <w:p w14:paraId="125624F0" w14:textId="0AC5E74B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>Pani/Pana dane osobowe zostały udostępnione przez ……………………..</w:t>
      </w:r>
      <w:r w:rsidRPr="0080203E">
        <w:rPr>
          <w:rFonts w:ascii="Calibri" w:hAnsi="Calibri"/>
          <w:vertAlign w:val="superscript"/>
        </w:rPr>
        <w:footnoteReference w:id="1"/>
      </w:r>
      <w:r w:rsidRPr="0080203E">
        <w:rPr>
          <w:rFonts w:ascii="Calibri" w:hAnsi="Calibri"/>
        </w:rPr>
        <w:t xml:space="preserve"> w celu ubiegania się o udzielenie zamówienia publicznego prowadzonego na</w:t>
      </w:r>
      <w:r>
        <w:rPr>
          <w:rFonts w:ascii="Calibri" w:hAnsi="Calibri"/>
        </w:rPr>
        <w:t xml:space="preserve"> </w:t>
      </w:r>
      <w:r w:rsidRPr="00B105E7">
        <w:rPr>
          <w:rFonts w:ascii="Calibri" w:hAnsi="Calibri"/>
          <w:b/>
          <w:bCs/>
        </w:rPr>
        <w:t xml:space="preserve">dostawę </w:t>
      </w:r>
      <w:r w:rsidR="004968EE">
        <w:rPr>
          <w:rFonts w:ascii="Calibri" w:hAnsi="Calibri"/>
          <w:b/>
          <w:bCs/>
        </w:rPr>
        <w:t>zestawów laptopów dla Biura KRRiT</w:t>
      </w:r>
      <w:r w:rsidRPr="009211F0">
        <w:rPr>
          <w:rFonts w:ascii="Calibri" w:hAnsi="Calibri"/>
        </w:rPr>
        <w:t>.</w:t>
      </w:r>
      <w:r w:rsidRPr="0080203E">
        <w:rPr>
          <w:rFonts w:ascii="Calibri" w:hAnsi="Calibri"/>
        </w:rPr>
        <w:t xml:space="preserve"> Podstawą przetwarzania Pani/Pana danych osobowych jest prawnie uzasadniony interes udostępniającego dane (art. 6 ust. 1 lit. f  RODO</w:t>
      </w:r>
      <w:r w:rsidRPr="0080203E">
        <w:rPr>
          <w:rFonts w:ascii="Calibri" w:hAnsi="Calibri"/>
          <w:vertAlign w:val="superscript"/>
        </w:rPr>
        <w:footnoteReference w:id="2"/>
      </w:r>
      <w:r w:rsidRPr="0080203E">
        <w:rPr>
          <w:rFonts w:ascii="Calibri" w:hAnsi="Calibri"/>
        </w:rPr>
        <w:t>) oraz obowiązek prawny Administratora wynikający z przepisów o archiwizacji dokumentów (art. 6 ust. 1 lit. c RODO).</w:t>
      </w:r>
    </w:p>
    <w:p w14:paraId="0DD3B527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  <w:b/>
          <w:bCs/>
        </w:rPr>
        <w:t>Okres przechowywania danych osobowych</w:t>
      </w:r>
    </w:p>
    <w:p w14:paraId="0DD941DC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62C03A3C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  <w:b/>
          <w:bCs/>
        </w:rPr>
        <w:t>Prawa osób, których dane dotyczą</w:t>
      </w:r>
    </w:p>
    <w:p w14:paraId="0386FB2C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>Zgodnie z RODO przysługuje Pani/Panu prawo do:</w:t>
      </w:r>
    </w:p>
    <w:p w14:paraId="6C5E859F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dostępu do swoich danych oraz otrzymania ich kopii;</w:t>
      </w:r>
    </w:p>
    <w:p w14:paraId="01391F46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sprostowania (poprawiania) swoich danych osobowych;</w:t>
      </w:r>
    </w:p>
    <w:p w14:paraId="0771734F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żądania ograniczenia przetwarzania swoich danych osobowych;</w:t>
      </w:r>
    </w:p>
    <w:p w14:paraId="26615DFE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wniesienia sprzeciwu wobec przetwarzania swoich danych osobowych;</w:t>
      </w:r>
    </w:p>
    <w:p w14:paraId="005F9269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6D8079A8" w14:textId="77777777" w:rsidR="00B105E7" w:rsidRPr="00501167" w:rsidRDefault="00B105E7" w:rsidP="00B105E7">
      <w:pPr>
        <w:jc w:val="both"/>
        <w:rPr>
          <w:rFonts w:ascii="Calibri" w:hAnsi="Calibri"/>
        </w:rPr>
      </w:pPr>
    </w:p>
    <w:p w14:paraId="74C80A5E" w14:textId="77777777" w:rsidR="00B105E7" w:rsidRDefault="00B105E7" w:rsidP="00B105E7"/>
    <w:p w14:paraId="3942B129" w14:textId="77777777" w:rsidR="00B105E7" w:rsidRPr="00AD22D6" w:rsidRDefault="00B105E7" w:rsidP="00B105E7">
      <w:pPr>
        <w:jc w:val="both"/>
        <w:rPr>
          <w:rFonts w:ascii="Calibri" w:hAnsi="Calibri"/>
        </w:rPr>
      </w:pPr>
    </w:p>
    <w:p w14:paraId="19E5A620" w14:textId="77777777" w:rsidR="007419E7" w:rsidRDefault="007419E7"/>
    <w:sectPr w:rsidR="007419E7" w:rsidSect="00C65E44"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79941" w14:textId="77777777" w:rsidR="00B105E7" w:rsidRDefault="00B105E7" w:rsidP="00B105E7">
      <w:r>
        <w:separator/>
      </w:r>
    </w:p>
  </w:endnote>
  <w:endnote w:type="continuationSeparator" w:id="0">
    <w:p w14:paraId="5D60E4B3" w14:textId="77777777" w:rsidR="00B105E7" w:rsidRDefault="00B105E7" w:rsidP="00B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7BC8" w14:textId="77777777" w:rsidR="001F1B23" w:rsidRDefault="00B105E7" w:rsidP="00E442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3492F4" w14:textId="77777777" w:rsidR="001F1B23" w:rsidRDefault="00DD3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14552" w14:textId="77777777" w:rsidR="001F1B23" w:rsidRPr="002D7441" w:rsidRDefault="00B105E7" w:rsidP="00E442F0">
    <w:pPr>
      <w:pStyle w:val="Stopka"/>
      <w:framePr w:wrap="around" w:vAnchor="text" w:hAnchor="margin" w:xAlign="center" w:y="1"/>
      <w:jc w:val="center"/>
      <w:rPr>
        <w:rStyle w:val="Numerstrony"/>
        <w:rFonts w:ascii="Calibri" w:hAnsi="Calibri"/>
      </w:rPr>
    </w:pPr>
    <w:r w:rsidRPr="002D7441">
      <w:rPr>
        <w:rStyle w:val="Numerstrony"/>
        <w:rFonts w:ascii="Calibri" w:hAnsi="Calibri"/>
      </w:rPr>
      <w:t>-</w:t>
    </w:r>
    <w:r w:rsidRPr="002D7441">
      <w:rPr>
        <w:rStyle w:val="Numerstrony"/>
        <w:rFonts w:ascii="Calibri" w:hAnsi="Calibri"/>
      </w:rPr>
      <w:fldChar w:fldCharType="begin"/>
    </w:r>
    <w:r w:rsidRPr="002D7441">
      <w:rPr>
        <w:rStyle w:val="Numerstrony"/>
        <w:rFonts w:ascii="Calibri" w:hAnsi="Calibri"/>
      </w:rPr>
      <w:instrText xml:space="preserve">PAGE  </w:instrText>
    </w:r>
    <w:r w:rsidRPr="002D7441">
      <w:rPr>
        <w:rStyle w:val="Numerstrony"/>
        <w:rFonts w:ascii="Calibri" w:hAnsi="Calibri"/>
      </w:rPr>
      <w:fldChar w:fldCharType="separate"/>
    </w:r>
    <w:r w:rsidR="00D35CDA">
      <w:rPr>
        <w:rStyle w:val="Numerstrony"/>
        <w:rFonts w:ascii="Calibri" w:hAnsi="Calibri"/>
        <w:noProof/>
      </w:rPr>
      <w:t>1</w:t>
    </w:r>
    <w:r w:rsidRPr="002D7441">
      <w:rPr>
        <w:rStyle w:val="Numerstrony"/>
        <w:rFonts w:ascii="Calibri" w:hAnsi="Calibri"/>
      </w:rPr>
      <w:fldChar w:fldCharType="end"/>
    </w:r>
    <w:r w:rsidRPr="002D7441">
      <w:rPr>
        <w:rStyle w:val="Numerstrony"/>
        <w:rFonts w:ascii="Calibri" w:hAnsi="Calibri"/>
      </w:rPr>
      <w:t>-</w:t>
    </w:r>
  </w:p>
  <w:p w14:paraId="521D1635" w14:textId="77777777" w:rsidR="001F1B23" w:rsidRPr="002D7441" w:rsidRDefault="00DD31F3" w:rsidP="00E442F0">
    <w:pPr>
      <w:pStyle w:val="Stopka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8C79E" w14:textId="77777777" w:rsidR="00B105E7" w:rsidRDefault="00B105E7" w:rsidP="00B105E7">
      <w:r>
        <w:separator/>
      </w:r>
    </w:p>
  </w:footnote>
  <w:footnote w:type="continuationSeparator" w:id="0">
    <w:p w14:paraId="61A69F32" w14:textId="77777777" w:rsidR="00B105E7" w:rsidRDefault="00B105E7" w:rsidP="00B105E7">
      <w:r>
        <w:continuationSeparator/>
      </w:r>
    </w:p>
  </w:footnote>
  <w:footnote w:id="1">
    <w:p w14:paraId="4E9332DB" w14:textId="77777777" w:rsidR="00B105E7" w:rsidRDefault="00B105E7" w:rsidP="00B105E7">
      <w:pPr>
        <w:pStyle w:val="Tekstprzypisudolnego"/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wykonawcy.</w:t>
      </w:r>
    </w:p>
  </w:footnote>
  <w:footnote w:id="2">
    <w:p w14:paraId="0012E7E9" w14:textId="77777777" w:rsidR="00B105E7" w:rsidRDefault="00B105E7" w:rsidP="00B105E7">
      <w:pPr>
        <w:pStyle w:val="Tekstprzypisudolnego"/>
      </w:pPr>
      <w:r w:rsidRPr="00602ED2">
        <w:rPr>
          <w:rStyle w:val="Odwoanieprzypisudolnego"/>
          <w:sz w:val="16"/>
          <w:szCs w:val="16"/>
        </w:rPr>
        <w:footnoteRef/>
      </w:r>
      <w:bookmarkStart w:id="1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1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E7"/>
    <w:rsid w:val="004968EE"/>
    <w:rsid w:val="007419E7"/>
    <w:rsid w:val="00B105E7"/>
    <w:rsid w:val="00C85B4F"/>
    <w:rsid w:val="00D35CDA"/>
    <w:rsid w:val="00DD31F3"/>
    <w:rsid w:val="00F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2E1B"/>
  <w15:docId w15:val="{094FF676-E3B2-449A-88A3-9C8B81AF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10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05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105E7"/>
  </w:style>
  <w:style w:type="paragraph" w:styleId="Tekstprzypisudolnego">
    <w:name w:val="footnote text"/>
    <w:aliases w:val="Podrozdział,Footnote,Podrozdzia3"/>
    <w:basedOn w:val="Normalny"/>
    <w:link w:val="TekstprzypisudolnegoZnak"/>
    <w:rsid w:val="00B105E7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105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10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r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2</cp:revision>
  <dcterms:created xsi:type="dcterms:W3CDTF">2020-09-04T08:20:00Z</dcterms:created>
  <dcterms:modified xsi:type="dcterms:W3CDTF">2020-09-04T08:20:00Z</dcterms:modified>
</cp:coreProperties>
</file>