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45" w:rsidRPr="000854B2" w:rsidRDefault="002B2B45" w:rsidP="00250C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54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2367280</wp:posOffset>
            </wp:positionH>
            <wp:positionV relativeFrom="margin">
              <wp:posOffset>4445</wp:posOffset>
            </wp:positionV>
            <wp:extent cx="1218565" cy="1453515"/>
            <wp:effectExtent l="0" t="0" r="635" b="0"/>
            <wp:wrapSquare wrapText="bothSides"/>
            <wp:docPr id="2" name="Obraz 2" descr="https://www.usos.edu.pl/system/files/grafiki/godla/logo-uw-warsza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sos.edu.pl/system/files/grafiki/godla/logo-uw-warszaw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54B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3829050</wp:posOffset>
            </wp:positionH>
            <wp:positionV relativeFrom="margin">
              <wp:posOffset>180975</wp:posOffset>
            </wp:positionV>
            <wp:extent cx="1826455" cy="1048385"/>
            <wp:effectExtent l="0" t="0" r="2540" b="0"/>
            <wp:wrapSquare wrapText="bothSides"/>
            <wp:docPr id="4" name="Obraz 4" descr="E:\DROPBOX\Dropbox\Dropbox\LBM-zespół\LBM - IDENTYFIKACJA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ROPBOX\Dropbox\Dropbox\LBM-zespół\LBM - IDENTYFIKACJA\logo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5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54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5080</wp:posOffset>
            </wp:positionH>
            <wp:positionV relativeFrom="margin">
              <wp:posOffset>176530</wp:posOffset>
            </wp:positionV>
            <wp:extent cx="2095500" cy="1009015"/>
            <wp:effectExtent l="0" t="0" r="0" b="635"/>
            <wp:wrapSquare wrapText="bothSides"/>
            <wp:docPr id="3" name="Obraz 3" descr="http://4.bp.blogspot.com/-wVIro5xqjVs/TmZ3rWMIViI/AAAAAAAACFo/nvxX8qPuods/s500/KRRiT+logo+si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wVIro5xqjVs/TmZ3rWMIViI/AAAAAAAACFo/nvxX8qPuods/s500/KRRiT+logo+simp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5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B45" w:rsidRPr="000854B2" w:rsidRDefault="002B2B45" w:rsidP="00250C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9F3" w:rsidRPr="000854B2" w:rsidRDefault="00A509F3" w:rsidP="00250C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B2">
        <w:rPr>
          <w:rFonts w:ascii="Times New Roman" w:hAnsi="Times New Roman" w:cs="Times New Roman"/>
          <w:b/>
          <w:sz w:val="24"/>
          <w:szCs w:val="24"/>
        </w:rPr>
        <w:t>Krajowa Rada Radiofonii i Telewizji</w:t>
      </w:r>
    </w:p>
    <w:p w:rsidR="00B66028" w:rsidRPr="000854B2" w:rsidRDefault="00B66028" w:rsidP="00250C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B2">
        <w:rPr>
          <w:rFonts w:ascii="Times New Roman" w:hAnsi="Times New Roman" w:cs="Times New Roman"/>
          <w:b/>
          <w:sz w:val="24"/>
          <w:szCs w:val="24"/>
        </w:rPr>
        <w:t>oraz</w:t>
      </w:r>
    </w:p>
    <w:p w:rsidR="00A509F3" w:rsidRPr="000854B2" w:rsidRDefault="00A509F3" w:rsidP="00250C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B2">
        <w:rPr>
          <w:rFonts w:ascii="Times New Roman" w:hAnsi="Times New Roman" w:cs="Times New Roman"/>
          <w:b/>
          <w:sz w:val="24"/>
          <w:szCs w:val="24"/>
        </w:rPr>
        <w:t>Wydział Dziennikarstwa i Nauk Politycznych Uniwersytet</w:t>
      </w:r>
      <w:r w:rsidR="00B66028" w:rsidRPr="000854B2">
        <w:rPr>
          <w:rFonts w:ascii="Times New Roman" w:hAnsi="Times New Roman" w:cs="Times New Roman"/>
          <w:b/>
          <w:sz w:val="24"/>
          <w:szCs w:val="24"/>
        </w:rPr>
        <w:t>u</w:t>
      </w:r>
      <w:r w:rsidRPr="000854B2">
        <w:rPr>
          <w:rFonts w:ascii="Times New Roman" w:hAnsi="Times New Roman" w:cs="Times New Roman"/>
          <w:b/>
          <w:sz w:val="24"/>
          <w:szCs w:val="24"/>
        </w:rPr>
        <w:t xml:space="preserve"> Warszawskiego </w:t>
      </w:r>
    </w:p>
    <w:p w:rsidR="00A509F3" w:rsidRPr="000854B2" w:rsidRDefault="00A509F3" w:rsidP="00250C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B2">
        <w:rPr>
          <w:rFonts w:ascii="Times New Roman" w:hAnsi="Times New Roman" w:cs="Times New Roman"/>
          <w:b/>
          <w:sz w:val="24"/>
          <w:szCs w:val="24"/>
        </w:rPr>
        <w:t xml:space="preserve">zapraszają na </w:t>
      </w:r>
    </w:p>
    <w:p w:rsidR="00A509F3" w:rsidRPr="000854B2" w:rsidRDefault="00A509F3" w:rsidP="00A509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B2">
        <w:rPr>
          <w:rFonts w:ascii="Times New Roman" w:hAnsi="Times New Roman" w:cs="Times New Roman"/>
          <w:b/>
          <w:sz w:val="24"/>
          <w:szCs w:val="24"/>
        </w:rPr>
        <w:t xml:space="preserve">sympozjum dziennikarskie </w:t>
      </w:r>
    </w:p>
    <w:p w:rsidR="002B2B45" w:rsidRPr="000854B2" w:rsidRDefault="002B2B45" w:rsidP="00A509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28" w:rsidRPr="000854B2" w:rsidRDefault="00250C5F" w:rsidP="00250C5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  <w:r w:rsidRPr="000854B2">
        <w:rPr>
          <w:rFonts w:ascii="Times New Roman" w:hAnsi="Times New Roman" w:cs="Times New Roman"/>
          <w:b/>
          <w:i/>
          <w:color w:val="FF0000"/>
          <w:sz w:val="32"/>
          <w:szCs w:val="24"/>
        </w:rPr>
        <w:t xml:space="preserve">Eurowybory 2014 w TV: </w:t>
      </w:r>
    </w:p>
    <w:p w:rsidR="00250C5F" w:rsidRPr="000854B2" w:rsidRDefault="00250C5F" w:rsidP="00250C5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854B2">
        <w:rPr>
          <w:rFonts w:ascii="Times New Roman" w:hAnsi="Times New Roman" w:cs="Times New Roman"/>
          <w:b/>
          <w:i/>
          <w:color w:val="FF0000"/>
          <w:sz w:val="32"/>
          <w:szCs w:val="24"/>
        </w:rPr>
        <w:t>obraz i (wy)dźwięk</w:t>
      </w:r>
    </w:p>
    <w:p w:rsidR="002B2B45" w:rsidRPr="000854B2" w:rsidRDefault="002B2B45" w:rsidP="00250C5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09F3" w:rsidRPr="000854B2" w:rsidRDefault="00A509F3" w:rsidP="00250C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54B2">
        <w:rPr>
          <w:rFonts w:ascii="Times New Roman" w:hAnsi="Times New Roman" w:cs="Times New Roman"/>
          <w:b/>
          <w:sz w:val="24"/>
          <w:szCs w:val="24"/>
          <w:u w:val="single"/>
        </w:rPr>
        <w:t>22 września 2014 r</w:t>
      </w:r>
      <w:r w:rsidR="00B66028" w:rsidRPr="000854B2">
        <w:rPr>
          <w:rFonts w:ascii="Times New Roman" w:hAnsi="Times New Roman" w:cs="Times New Roman"/>
          <w:b/>
          <w:sz w:val="24"/>
          <w:szCs w:val="24"/>
          <w:u w:val="single"/>
        </w:rPr>
        <w:t>oku</w:t>
      </w:r>
    </w:p>
    <w:p w:rsidR="00F73888" w:rsidRDefault="00250C5F" w:rsidP="00A509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4B2">
        <w:rPr>
          <w:rFonts w:ascii="Times New Roman" w:hAnsi="Times New Roman" w:cs="Times New Roman"/>
          <w:sz w:val="24"/>
          <w:szCs w:val="24"/>
        </w:rPr>
        <w:t>Warszawa, ul. Smolna 6,</w:t>
      </w:r>
    </w:p>
    <w:p w:rsidR="00B66028" w:rsidRPr="000854B2" w:rsidRDefault="00F73888" w:rsidP="00A509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Związek Banków Polskich</w:t>
      </w:r>
      <w:r w:rsidR="00250C5F" w:rsidRPr="00085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9F3" w:rsidRPr="000854B2" w:rsidRDefault="00250C5F" w:rsidP="00A509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4B2">
        <w:rPr>
          <w:rFonts w:ascii="Times New Roman" w:hAnsi="Times New Roman" w:cs="Times New Roman"/>
          <w:sz w:val="24"/>
          <w:szCs w:val="24"/>
        </w:rPr>
        <w:t>Klub Bankowca</w:t>
      </w:r>
    </w:p>
    <w:p w:rsidR="00250C5F" w:rsidRPr="000854B2" w:rsidRDefault="00250C5F" w:rsidP="00B66028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B2">
        <w:rPr>
          <w:rFonts w:ascii="Times New Roman" w:hAnsi="Times New Roman" w:cs="Times New Roman"/>
          <w:b/>
          <w:sz w:val="24"/>
          <w:szCs w:val="24"/>
        </w:rPr>
        <w:t>11.00–11.15</w:t>
      </w:r>
      <w:r w:rsidR="00B66028" w:rsidRPr="000854B2">
        <w:rPr>
          <w:rFonts w:ascii="Times New Roman" w:hAnsi="Times New Roman" w:cs="Times New Roman"/>
          <w:b/>
          <w:sz w:val="24"/>
          <w:szCs w:val="24"/>
        </w:rPr>
        <w:tab/>
        <w:t>Otwarcie konferencji</w:t>
      </w:r>
    </w:p>
    <w:p w:rsidR="00250C5F" w:rsidRPr="000854B2" w:rsidRDefault="00CA7EFE" w:rsidP="002850C1">
      <w:pPr>
        <w:pStyle w:val="Akapitzlist"/>
        <w:numPr>
          <w:ilvl w:val="0"/>
          <w:numId w:val="7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4B2">
        <w:rPr>
          <w:rFonts w:ascii="Times New Roman" w:hAnsi="Times New Roman" w:cs="Times New Roman"/>
          <w:sz w:val="24"/>
          <w:szCs w:val="24"/>
        </w:rPr>
        <w:t xml:space="preserve">Jan Dworak – </w:t>
      </w:r>
      <w:r w:rsidR="00250C5F" w:rsidRPr="000854B2">
        <w:rPr>
          <w:rFonts w:ascii="Times New Roman" w:hAnsi="Times New Roman" w:cs="Times New Roman"/>
          <w:sz w:val="24"/>
          <w:szCs w:val="24"/>
        </w:rPr>
        <w:t>Przewodniczący K</w:t>
      </w:r>
      <w:r w:rsidRPr="000854B2">
        <w:rPr>
          <w:rFonts w:ascii="Times New Roman" w:hAnsi="Times New Roman" w:cs="Times New Roman"/>
          <w:sz w:val="24"/>
          <w:szCs w:val="24"/>
        </w:rPr>
        <w:t>rajowej Rady Radiofonii i Telewizji</w:t>
      </w:r>
    </w:p>
    <w:p w:rsidR="00250C5F" w:rsidRPr="000854B2" w:rsidRDefault="00CA7EFE" w:rsidP="00CA7EF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B2">
        <w:rPr>
          <w:rFonts w:ascii="Times New Roman" w:hAnsi="Times New Roman" w:cs="Times New Roman"/>
          <w:sz w:val="24"/>
          <w:szCs w:val="24"/>
        </w:rPr>
        <w:t xml:space="preserve">Prof. dr hab. Janusz Adamowski – </w:t>
      </w:r>
      <w:r w:rsidR="00250C5F" w:rsidRPr="000854B2">
        <w:rPr>
          <w:rFonts w:ascii="Times New Roman" w:hAnsi="Times New Roman" w:cs="Times New Roman"/>
          <w:sz w:val="24"/>
          <w:szCs w:val="24"/>
        </w:rPr>
        <w:t>Dziekan W</w:t>
      </w:r>
      <w:r w:rsidR="00D1438E" w:rsidRPr="000854B2">
        <w:rPr>
          <w:rFonts w:ascii="Times New Roman" w:hAnsi="Times New Roman" w:cs="Times New Roman"/>
          <w:sz w:val="24"/>
          <w:szCs w:val="24"/>
        </w:rPr>
        <w:t xml:space="preserve">ydziału Dziennikarstwa i Nauk Politycznych </w:t>
      </w:r>
      <w:r w:rsidRPr="000854B2">
        <w:rPr>
          <w:rFonts w:ascii="Times New Roman" w:hAnsi="Times New Roman" w:cs="Times New Roman"/>
          <w:sz w:val="24"/>
          <w:szCs w:val="24"/>
        </w:rPr>
        <w:t xml:space="preserve">Uniwersytetu Warszawskiego </w:t>
      </w:r>
    </w:p>
    <w:p w:rsidR="002B2B45" w:rsidRPr="000854B2" w:rsidRDefault="002B2B45" w:rsidP="002B2B4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C50" w:rsidRPr="000854B2" w:rsidRDefault="00250C5F" w:rsidP="00B66028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B2">
        <w:rPr>
          <w:rFonts w:ascii="Times New Roman" w:hAnsi="Times New Roman" w:cs="Times New Roman"/>
          <w:b/>
          <w:sz w:val="24"/>
          <w:szCs w:val="24"/>
        </w:rPr>
        <w:t>11.15–11.45</w:t>
      </w:r>
      <w:r w:rsidR="00B66028" w:rsidRPr="000854B2">
        <w:rPr>
          <w:rFonts w:ascii="Times New Roman" w:hAnsi="Times New Roman" w:cs="Times New Roman"/>
          <w:b/>
          <w:sz w:val="24"/>
          <w:szCs w:val="24"/>
        </w:rPr>
        <w:tab/>
        <w:t>P</w:t>
      </w:r>
      <w:r w:rsidRPr="000854B2">
        <w:rPr>
          <w:rFonts w:ascii="Times New Roman" w:hAnsi="Times New Roman" w:cs="Times New Roman"/>
          <w:b/>
          <w:sz w:val="24"/>
          <w:szCs w:val="24"/>
        </w:rPr>
        <w:t>rezentacja monitoring</w:t>
      </w:r>
      <w:r w:rsidR="00B66028" w:rsidRPr="000854B2">
        <w:rPr>
          <w:rFonts w:ascii="Times New Roman" w:hAnsi="Times New Roman" w:cs="Times New Roman"/>
          <w:b/>
          <w:sz w:val="24"/>
          <w:szCs w:val="24"/>
        </w:rPr>
        <w:t>ów</w:t>
      </w:r>
    </w:p>
    <w:p w:rsidR="002B2B45" w:rsidRPr="000854B2" w:rsidRDefault="00414AD1" w:rsidP="002850C1">
      <w:pPr>
        <w:pStyle w:val="Akapitzlist"/>
        <w:numPr>
          <w:ilvl w:val="0"/>
          <w:numId w:val="6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888">
        <w:rPr>
          <w:rFonts w:ascii="Times New Roman" w:hAnsi="Times New Roman" w:cs="Times New Roman"/>
          <w:sz w:val="24"/>
          <w:szCs w:val="24"/>
        </w:rPr>
        <w:t>Barbara Stachowiak,</w:t>
      </w:r>
      <w:r w:rsidR="00CA7EFE" w:rsidRPr="00F73888">
        <w:rPr>
          <w:rFonts w:ascii="Times New Roman" w:hAnsi="Times New Roman" w:cs="Times New Roman"/>
          <w:sz w:val="24"/>
          <w:szCs w:val="24"/>
        </w:rPr>
        <w:t xml:space="preserve"> Rafał Świątek</w:t>
      </w:r>
      <w:r w:rsidR="00B66028" w:rsidRPr="000854B2">
        <w:rPr>
          <w:rFonts w:ascii="Times New Roman" w:hAnsi="Times New Roman" w:cs="Times New Roman"/>
          <w:sz w:val="24"/>
          <w:szCs w:val="24"/>
        </w:rPr>
        <w:t xml:space="preserve"> (</w:t>
      </w:r>
      <w:r w:rsidR="00CA7EFE" w:rsidRPr="000854B2">
        <w:rPr>
          <w:rFonts w:ascii="Times New Roman" w:hAnsi="Times New Roman" w:cs="Times New Roman"/>
          <w:sz w:val="24"/>
          <w:szCs w:val="24"/>
        </w:rPr>
        <w:t xml:space="preserve">Departament Mediów Publicznych </w:t>
      </w:r>
      <w:r w:rsidR="000854B2">
        <w:rPr>
          <w:rFonts w:ascii="Times New Roman" w:hAnsi="Times New Roman" w:cs="Times New Roman"/>
          <w:sz w:val="24"/>
          <w:szCs w:val="24"/>
        </w:rPr>
        <w:br/>
      </w:r>
      <w:r w:rsidR="00CA7EFE" w:rsidRPr="000854B2">
        <w:rPr>
          <w:rFonts w:ascii="Times New Roman" w:hAnsi="Times New Roman" w:cs="Times New Roman"/>
          <w:sz w:val="24"/>
          <w:szCs w:val="24"/>
        </w:rPr>
        <w:t>w Biurze KRRiT</w:t>
      </w:r>
      <w:r w:rsidR="00B66028" w:rsidRPr="000854B2">
        <w:rPr>
          <w:rFonts w:ascii="Times New Roman" w:hAnsi="Times New Roman" w:cs="Times New Roman"/>
          <w:sz w:val="24"/>
          <w:szCs w:val="24"/>
        </w:rPr>
        <w:t xml:space="preserve">): </w:t>
      </w:r>
      <w:hyperlink r:id="rId12" w:tgtFrame="_blank" w:history="1">
        <w:r w:rsidR="008E0E9A" w:rsidRPr="000854B2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 xml:space="preserve">Kampania wyborcza do Parlamentu Europejskiego w głównych wydaniach serwisów informacyjnych TVP, TVN, Polsat, TV Trwam, TV Republika </w:t>
        </w:r>
        <w:r w:rsidR="000854B2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br/>
        </w:r>
        <w:r w:rsidR="008E0E9A" w:rsidRPr="000854B2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i Superstacja w okresie 10</w:t>
        </w:r>
        <w:r w:rsidR="00B66028" w:rsidRPr="000854B2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–</w:t>
        </w:r>
        <w:r w:rsidR="008E0E9A" w:rsidRPr="000854B2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23 maja 2014 roku</w:t>
        </w:r>
      </w:hyperlink>
      <w:r w:rsidR="00B66028" w:rsidRPr="000854B2">
        <w:rPr>
          <w:rFonts w:ascii="Times New Roman" w:hAnsi="Times New Roman" w:cs="Times New Roman"/>
          <w:sz w:val="24"/>
          <w:szCs w:val="24"/>
        </w:rPr>
        <w:t>.</w:t>
      </w:r>
    </w:p>
    <w:p w:rsidR="002D35FB" w:rsidRPr="000854B2" w:rsidRDefault="00B66028" w:rsidP="002D35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4B2">
        <w:rPr>
          <w:rFonts w:ascii="Times New Roman" w:hAnsi="Times New Roman" w:cs="Times New Roman"/>
          <w:sz w:val="24"/>
          <w:szCs w:val="24"/>
        </w:rPr>
        <w:t>Andrzej Krajewski (E</w:t>
      </w:r>
      <w:r w:rsidR="00CA7EFE" w:rsidRPr="000854B2">
        <w:rPr>
          <w:rFonts w:ascii="Times New Roman" w:hAnsi="Times New Roman" w:cs="Times New Roman"/>
          <w:sz w:val="24"/>
          <w:szCs w:val="24"/>
        </w:rPr>
        <w:t>kspert ds. Wolności Słowa w Biurze KRRiT</w:t>
      </w:r>
      <w:r w:rsidRPr="000854B2">
        <w:rPr>
          <w:rFonts w:ascii="Times New Roman" w:hAnsi="Times New Roman" w:cs="Times New Roman"/>
          <w:sz w:val="24"/>
          <w:szCs w:val="24"/>
        </w:rPr>
        <w:t xml:space="preserve">): </w:t>
      </w:r>
      <w:hyperlink r:id="rId13" w:tgtFrame="_blank" w:history="1">
        <w:r w:rsidR="00E71C50" w:rsidRPr="000854B2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Monitoring kampanii wyborczej do Pa</w:t>
        </w:r>
        <w:r w:rsidRPr="000854B2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rlamentu Europejskiego w 2014 roku</w:t>
        </w:r>
        <w:r w:rsidR="00E71C50" w:rsidRPr="000854B2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 xml:space="preserve"> w TVP1, TVP2, TVP INFO oraz TVP Regionalna na podstawie 130 </w:t>
        </w:r>
        <w:r w:rsidRPr="000854B2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»jedynek«</w:t>
        </w:r>
        <w:r w:rsidR="00E71C50" w:rsidRPr="000854B2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 xml:space="preserve"> z list wyborczych</w:t>
        </w:r>
      </w:hyperlink>
      <w:r w:rsidR="00CA7EFE" w:rsidRPr="000854B2">
        <w:rPr>
          <w:rFonts w:ascii="Times New Roman" w:hAnsi="Times New Roman" w:cs="Times New Roman"/>
          <w:i/>
          <w:sz w:val="24"/>
          <w:szCs w:val="24"/>
        </w:rPr>
        <w:t>.</w:t>
      </w:r>
    </w:p>
    <w:p w:rsidR="002B2B45" w:rsidRPr="008D48C5" w:rsidRDefault="000854B2" w:rsidP="000854B2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C5">
        <w:rPr>
          <w:rFonts w:ascii="Times New Roman" w:hAnsi="Times New Roman" w:cs="Times New Roman"/>
          <w:sz w:val="24"/>
          <w:szCs w:val="24"/>
        </w:rPr>
        <w:lastRenderedPageBreak/>
        <w:t>11.45</w:t>
      </w:r>
      <w:r w:rsidR="00250C5F" w:rsidRPr="008D48C5">
        <w:rPr>
          <w:rFonts w:ascii="Times New Roman" w:hAnsi="Times New Roman" w:cs="Times New Roman"/>
          <w:sz w:val="24"/>
          <w:szCs w:val="24"/>
        </w:rPr>
        <w:t>–12.00</w:t>
      </w:r>
      <w:r w:rsidRPr="008D48C5">
        <w:rPr>
          <w:rFonts w:ascii="Times New Roman" w:hAnsi="Times New Roman" w:cs="Times New Roman"/>
          <w:sz w:val="24"/>
          <w:szCs w:val="24"/>
        </w:rPr>
        <w:tab/>
      </w:r>
      <w:r w:rsidR="00CA7EFE" w:rsidRPr="008D48C5">
        <w:rPr>
          <w:rFonts w:ascii="Times New Roman" w:hAnsi="Times New Roman" w:cs="Times New Roman"/>
          <w:sz w:val="24"/>
          <w:szCs w:val="24"/>
        </w:rPr>
        <w:t>P</w:t>
      </w:r>
      <w:r w:rsidR="00250C5F" w:rsidRPr="008D48C5">
        <w:rPr>
          <w:rFonts w:ascii="Times New Roman" w:hAnsi="Times New Roman" w:cs="Times New Roman"/>
          <w:sz w:val="24"/>
          <w:szCs w:val="24"/>
        </w:rPr>
        <w:t>ytania</w:t>
      </w:r>
      <w:r w:rsidR="00550B33">
        <w:rPr>
          <w:rFonts w:ascii="Times New Roman" w:hAnsi="Times New Roman" w:cs="Times New Roman"/>
          <w:sz w:val="24"/>
          <w:szCs w:val="24"/>
        </w:rPr>
        <w:t xml:space="preserve"> i wyjaśnienia</w:t>
      </w:r>
    </w:p>
    <w:p w:rsidR="00A60962" w:rsidRDefault="00A60962" w:rsidP="000854B2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8E" w:rsidRPr="000854B2" w:rsidRDefault="000854B2" w:rsidP="000854B2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B2">
        <w:rPr>
          <w:rFonts w:ascii="Times New Roman" w:hAnsi="Times New Roman" w:cs="Times New Roman"/>
          <w:b/>
          <w:sz w:val="24"/>
          <w:szCs w:val="24"/>
        </w:rPr>
        <w:t>12.00</w:t>
      </w:r>
      <w:r w:rsidR="00250C5F" w:rsidRPr="000854B2">
        <w:rPr>
          <w:rFonts w:ascii="Times New Roman" w:hAnsi="Times New Roman" w:cs="Times New Roman"/>
          <w:b/>
          <w:sz w:val="24"/>
          <w:szCs w:val="24"/>
        </w:rPr>
        <w:t>–12.20</w:t>
      </w:r>
      <w:r w:rsidRPr="000854B2">
        <w:rPr>
          <w:rFonts w:ascii="Times New Roman" w:hAnsi="Times New Roman" w:cs="Times New Roman"/>
          <w:b/>
          <w:sz w:val="24"/>
          <w:szCs w:val="24"/>
        </w:rPr>
        <w:tab/>
        <w:t>P</w:t>
      </w:r>
      <w:r w:rsidR="00D1438E" w:rsidRPr="000854B2">
        <w:rPr>
          <w:rFonts w:ascii="Times New Roman" w:hAnsi="Times New Roman" w:cs="Times New Roman"/>
          <w:b/>
          <w:sz w:val="24"/>
          <w:szCs w:val="24"/>
        </w:rPr>
        <w:t>rezentacja monitoringu</w:t>
      </w:r>
      <w:r w:rsidR="00CA7EFE" w:rsidRPr="000854B2">
        <w:rPr>
          <w:rFonts w:ascii="Times New Roman" w:hAnsi="Times New Roman" w:cs="Times New Roman"/>
          <w:b/>
          <w:sz w:val="24"/>
          <w:szCs w:val="24"/>
        </w:rPr>
        <w:t xml:space="preserve"> publicystycznego – cz</w:t>
      </w:r>
      <w:r w:rsidRPr="000854B2">
        <w:rPr>
          <w:rFonts w:ascii="Times New Roman" w:hAnsi="Times New Roman" w:cs="Times New Roman"/>
          <w:b/>
          <w:sz w:val="24"/>
          <w:szCs w:val="24"/>
        </w:rPr>
        <w:t>ęść</w:t>
      </w:r>
      <w:r w:rsidR="00CA7EFE" w:rsidRPr="000854B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1438E" w:rsidRPr="000854B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509F3" w:rsidRPr="000854B2" w:rsidRDefault="000854B2" w:rsidP="00A509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B2">
        <w:rPr>
          <w:rFonts w:ascii="Times New Roman" w:hAnsi="Times New Roman" w:cs="Times New Roman"/>
          <w:sz w:val="24"/>
          <w:szCs w:val="24"/>
        </w:rPr>
        <w:t>D</w:t>
      </w:r>
      <w:r w:rsidR="00CA7EFE" w:rsidRPr="000854B2">
        <w:rPr>
          <w:rFonts w:ascii="Times New Roman" w:hAnsi="Times New Roman" w:cs="Times New Roman"/>
          <w:sz w:val="24"/>
          <w:szCs w:val="24"/>
        </w:rPr>
        <w:t>r Tomasz Gackowski, mgr Marcin Łączyński (Laboratorium Badań Medio</w:t>
      </w:r>
      <w:r>
        <w:rPr>
          <w:rFonts w:ascii="Times New Roman" w:hAnsi="Times New Roman" w:cs="Times New Roman"/>
          <w:sz w:val="24"/>
          <w:szCs w:val="24"/>
        </w:rPr>
        <w:t>-</w:t>
      </w:r>
      <w:r w:rsidR="00CA7EFE" w:rsidRPr="000854B2">
        <w:rPr>
          <w:rFonts w:ascii="Times New Roman" w:hAnsi="Times New Roman" w:cs="Times New Roman"/>
          <w:sz w:val="24"/>
          <w:szCs w:val="24"/>
        </w:rPr>
        <w:t>znawczych UW)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782C" w:rsidRPr="000854B2">
        <w:rPr>
          <w:rFonts w:ascii="Times New Roman" w:hAnsi="Times New Roman" w:cs="Times New Roman"/>
          <w:i/>
          <w:sz w:val="24"/>
          <w:szCs w:val="24"/>
        </w:rPr>
        <w:t xml:space="preserve">Monitoring telewizyjnych audycji publicystycznych. Wybory do Parlamentu Europejskiego 2014. Raport podsumowujący </w:t>
      </w:r>
      <w:r w:rsidRPr="000854B2">
        <w:rPr>
          <w:rFonts w:ascii="Times New Roman" w:hAnsi="Times New Roman" w:cs="Times New Roman"/>
          <w:sz w:val="24"/>
          <w:szCs w:val="24"/>
        </w:rPr>
        <w:t>–</w:t>
      </w:r>
      <w:r w:rsidR="0046782C" w:rsidRPr="0008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7EFE" w:rsidRPr="000854B2">
        <w:rPr>
          <w:rFonts w:ascii="Times New Roman" w:hAnsi="Times New Roman" w:cs="Times New Roman"/>
          <w:sz w:val="24"/>
          <w:szCs w:val="24"/>
        </w:rPr>
        <w:t xml:space="preserve">I część </w:t>
      </w:r>
      <w:r w:rsidR="00250C5F" w:rsidRPr="000854B2">
        <w:rPr>
          <w:rFonts w:ascii="Times New Roman" w:hAnsi="Times New Roman" w:cs="Times New Roman"/>
          <w:sz w:val="24"/>
          <w:szCs w:val="24"/>
        </w:rPr>
        <w:t>raportu</w:t>
      </w:r>
      <w:r w:rsidR="0046782C" w:rsidRPr="000854B2">
        <w:rPr>
          <w:rFonts w:ascii="Times New Roman" w:hAnsi="Times New Roman" w:cs="Times New Roman"/>
          <w:sz w:val="24"/>
          <w:szCs w:val="24"/>
        </w:rPr>
        <w:t xml:space="preserve"> KRRiT </w:t>
      </w:r>
      <w:r w:rsidR="00CA7EFE" w:rsidRPr="000854B2">
        <w:rPr>
          <w:rFonts w:ascii="Times New Roman" w:hAnsi="Times New Roman" w:cs="Times New Roman"/>
          <w:sz w:val="24"/>
          <w:szCs w:val="24"/>
        </w:rPr>
        <w:t>oraz</w:t>
      </w:r>
      <w:r w:rsidR="0046782C" w:rsidRPr="000854B2">
        <w:rPr>
          <w:rFonts w:ascii="Times New Roman" w:hAnsi="Times New Roman" w:cs="Times New Roman"/>
          <w:sz w:val="24"/>
          <w:szCs w:val="24"/>
        </w:rPr>
        <w:t xml:space="preserve"> L</w:t>
      </w:r>
      <w:r w:rsidR="001C391F">
        <w:rPr>
          <w:rFonts w:ascii="Times New Roman" w:hAnsi="Times New Roman" w:cs="Times New Roman"/>
          <w:sz w:val="24"/>
          <w:szCs w:val="24"/>
        </w:rPr>
        <w:t>BM UW</w:t>
      </w:r>
      <w:r w:rsidR="00A60962">
        <w:rPr>
          <w:rFonts w:ascii="Times New Roman" w:hAnsi="Times New Roman" w:cs="Times New Roman"/>
          <w:sz w:val="24"/>
          <w:szCs w:val="24"/>
        </w:rPr>
        <w:t xml:space="preserve"> </w:t>
      </w:r>
      <w:r w:rsidR="00E17736" w:rsidRPr="000854B2">
        <w:rPr>
          <w:rFonts w:ascii="Times New Roman" w:hAnsi="Times New Roman" w:cs="Times New Roman"/>
          <w:sz w:val="24"/>
          <w:szCs w:val="24"/>
        </w:rPr>
        <w:t xml:space="preserve">dotycząca wyników porównawczych (np. liczby materiałów, tematów poruszonych w audycjach objętych monitoringiem,  zapraszanych gości </w:t>
      </w:r>
      <w:r w:rsidR="00CA7EFE" w:rsidRPr="000854B2">
        <w:rPr>
          <w:rFonts w:ascii="Times New Roman" w:hAnsi="Times New Roman" w:cs="Times New Roman"/>
          <w:sz w:val="24"/>
          <w:szCs w:val="24"/>
        </w:rPr>
        <w:t>etc.</w:t>
      </w:r>
      <w:r w:rsidR="00E17736" w:rsidRPr="000854B2">
        <w:rPr>
          <w:rFonts w:ascii="Times New Roman" w:hAnsi="Times New Roman" w:cs="Times New Roman"/>
          <w:sz w:val="24"/>
          <w:szCs w:val="24"/>
        </w:rPr>
        <w:t>)</w:t>
      </w:r>
      <w:r w:rsidR="00CA7EFE" w:rsidRPr="000854B2">
        <w:rPr>
          <w:rFonts w:ascii="Times New Roman" w:hAnsi="Times New Roman" w:cs="Times New Roman"/>
          <w:sz w:val="24"/>
          <w:szCs w:val="24"/>
        </w:rPr>
        <w:t>.</w:t>
      </w:r>
    </w:p>
    <w:p w:rsidR="002B2B45" w:rsidRPr="000854B2" w:rsidRDefault="002B2B45" w:rsidP="002B2B4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B45" w:rsidRPr="001C391F" w:rsidRDefault="00A60962" w:rsidP="00A60962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91F">
        <w:rPr>
          <w:rFonts w:ascii="Times New Roman" w:hAnsi="Times New Roman" w:cs="Times New Roman"/>
          <w:sz w:val="24"/>
          <w:szCs w:val="24"/>
        </w:rPr>
        <w:t>12.20–12.30</w:t>
      </w:r>
      <w:r w:rsidRPr="001C391F">
        <w:rPr>
          <w:rFonts w:ascii="Times New Roman" w:hAnsi="Times New Roman" w:cs="Times New Roman"/>
          <w:sz w:val="24"/>
          <w:szCs w:val="24"/>
        </w:rPr>
        <w:tab/>
      </w:r>
      <w:r w:rsidR="00CA7EFE" w:rsidRPr="001C391F">
        <w:rPr>
          <w:rFonts w:ascii="Times New Roman" w:hAnsi="Times New Roman" w:cs="Times New Roman"/>
          <w:sz w:val="24"/>
          <w:szCs w:val="24"/>
        </w:rPr>
        <w:t>P</w:t>
      </w:r>
      <w:r w:rsidR="002850C1">
        <w:rPr>
          <w:rFonts w:ascii="Times New Roman" w:hAnsi="Times New Roman" w:cs="Times New Roman"/>
          <w:sz w:val="24"/>
          <w:szCs w:val="24"/>
        </w:rPr>
        <w:t>ytania</w:t>
      </w:r>
      <w:r w:rsidR="00550B33">
        <w:rPr>
          <w:rFonts w:ascii="Times New Roman" w:hAnsi="Times New Roman" w:cs="Times New Roman"/>
          <w:sz w:val="24"/>
          <w:szCs w:val="24"/>
        </w:rPr>
        <w:t xml:space="preserve"> i wyjaśnienia</w:t>
      </w:r>
    </w:p>
    <w:p w:rsidR="002B2B45" w:rsidRPr="000854B2" w:rsidRDefault="002B2B45" w:rsidP="00250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FE" w:rsidRPr="00A60962" w:rsidRDefault="00250C5F" w:rsidP="00A60962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62">
        <w:rPr>
          <w:rFonts w:ascii="Times New Roman" w:hAnsi="Times New Roman" w:cs="Times New Roman"/>
          <w:b/>
          <w:sz w:val="24"/>
          <w:szCs w:val="24"/>
        </w:rPr>
        <w:t>12.3</w:t>
      </w:r>
      <w:r w:rsidR="00A60962" w:rsidRPr="00A60962">
        <w:rPr>
          <w:rFonts w:ascii="Times New Roman" w:hAnsi="Times New Roman" w:cs="Times New Roman"/>
          <w:b/>
          <w:sz w:val="24"/>
          <w:szCs w:val="24"/>
        </w:rPr>
        <w:t>0–</w:t>
      </w:r>
      <w:r w:rsidRPr="00A60962">
        <w:rPr>
          <w:rFonts w:ascii="Times New Roman" w:hAnsi="Times New Roman" w:cs="Times New Roman"/>
          <w:b/>
          <w:sz w:val="24"/>
          <w:szCs w:val="24"/>
        </w:rPr>
        <w:t xml:space="preserve">12.50 </w:t>
      </w:r>
      <w:r w:rsidR="00A60962">
        <w:rPr>
          <w:rFonts w:ascii="Times New Roman" w:hAnsi="Times New Roman" w:cs="Times New Roman"/>
          <w:b/>
          <w:sz w:val="24"/>
          <w:szCs w:val="24"/>
        </w:rPr>
        <w:tab/>
        <w:t>P</w:t>
      </w:r>
      <w:r w:rsidR="00CA7EFE" w:rsidRPr="00A60962">
        <w:rPr>
          <w:rFonts w:ascii="Times New Roman" w:hAnsi="Times New Roman" w:cs="Times New Roman"/>
          <w:b/>
          <w:sz w:val="24"/>
          <w:szCs w:val="24"/>
        </w:rPr>
        <w:t>rezentacja monitoringu publicystycznego – cz</w:t>
      </w:r>
      <w:r w:rsidR="00A60962">
        <w:rPr>
          <w:rFonts w:ascii="Times New Roman" w:hAnsi="Times New Roman" w:cs="Times New Roman"/>
          <w:b/>
          <w:sz w:val="24"/>
          <w:szCs w:val="24"/>
        </w:rPr>
        <w:t>ęść</w:t>
      </w:r>
      <w:r w:rsidR="00CA7EFE" w:rsidRPr="00A60962">
        <w:rPr>
          <w:rFonts w:ascii="Times New Roman" w:hAnsi="Times New Roman" w:cs="Times New Roman"/>
          <w:b/>
          <w:sz w:val="24"/>
          <w:szCs w:val="24"/>
        </w:rPr>
        <w:t xml:space="preserve"> II:</w:t>
      </w:r>
    </w:p>
    <w:p w:rsidR="002B2B45" w:rsidRPr="000854B2" w:rsidRDefault="002B2B45" w:rsidP="00250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C5F" w:rsidRPr="000854B2" w:rsidRDefault="00EC5A82" w:rsidP="00A509F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34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A7EFE" w:rsidRPr="00D33634">
        <w:rPr>
          <w:rFonts w:ascii="Times New Roman" w:hAnsi="Times New Roman" w:cs="Times New Roman"/>
          <w:spacing w:val="-6"/>
          <w:sz w:val="24"/>
          <w:szCs w:val="24"/>
        </w:rPr>
        <w:t>r Karolina Brylska, dr Tomasz Gackowski (Laboratorium Badań Medioznawczych UW)</w:t>
      </w:r>
      <w:r w:rsidRPr="00D33634">
        <w:rPr>
          <w:rFonts w:ascii="Times New Roman" w:hAnsi="Times New Roman" w:cs="Times New Roman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82C" w:rsidRPr="000854B2">
        <w:rPr>
          <w:rFonts w:ascii="Times New Roman" w:hAnsi="Times New Roman" w:cs="Times New Roman"/>
          <w:i/>
          <w:sz w:val="24"/>
          <w:szCs w:val="24"/>
        </w:rPr>
        <w:t>Monitoring telewizyjnych audycji publicystycznych. Wybory do Parlamentu Europejski</w:t>
      </w:r>
      <w:r>
        <w:rPr>
          <w:rFonts w:ascii="Times New Roman" w:hAnsi="Times New Roman" w:cs="Times New Roman"/>
          <w:i/>
          <w:sz w:val="24"/>
          <w:szCs w:val="24"/>
        </w:rPr>
        <w:t xml:space="preserve">ego 2014. Raport podsumowujący </w:t>
      </w:r>
      <w:r w:rsidRPr="00EC5A82">
        <w:rPr>
          <w:rFonts w:ascii="Times New Roman" w:hAnsi="Times New Roman" w:cs="Times New Roman"/>
          <w:sz w:val="24"/>
          <w:szCs w:val="24"/>
        </w:rPr>
        <w:t>–</w:t>
      </w:r>
      <w:r w:rsidR="0046782C" w:rsidRPr="0008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82C" w:rsidRPr="000854B2">
        <w:rPr>
          <w:rFonts w:ascii="Times New Roman" w:hAnsi="Times New Roman" w:cs="Times New Roman"/>
          <w:sz w:val="24"/>
          <w:szCs w:val="24"/>
        </w:rPr>
        <w:t xml:space="preserve">II część </w:t>
      </w:r>
      <w:r w:rsidR="00CA7EFE" w:rsidRPr="000854B2">
        <w:rPr>
          <w:rFonts w:ascii="Times New Roman" w:hAnsi="Times New Roman" w:cs="Times New Roman"/>
          <w:sz w:val="24"/>
          <w:szCs w:val="24"/>
        </w:rPr>
        <w:t xml:space="preserve">raportu KRRiT i LBM </w:t>
      </w:r>
      <w:r w:rsidR="00250C5F" w:rsidRPr="000854B2">
        <w:rPr>
          <w:rFonts w:ascii="Times New Roman" w:hAnsi="Times New Roman" w:cs="Times New Roman"/>
          <w:sz w:val="24"/>
          <w:szCs w:val="24"/>
        </w:rPr>
        <w:t>UW</w:t>
      </w:r>
      <w:r w:rsidR="001C391F">
        <w:rPr>
          <w:rFonts w:ascii="Times New Roman" w:hAnsi="Times New Roman" w:cs="Times New Roman"/>
          <w:sz w:val="24"/>
          <w:szCs w:val="24"/>
        </w:rPr>
        <w:t xml:space="preserve"> </w:t>
      </w:r>
      <w:r w:rsidR="00E17736" w:rsidRPr="000854B2">
        <w:rPr>
          <w:rFonts w:ascii="Times New Roman" w:hAnsi="Times New Roman" w:cs="Times New Roman"/>
          <w:sz w:val="24"/>
          <w:szCs w:val="24"/>
        </w:rPr>
        <w:t xml:space="preserve">dotycząca zestawienia porównawczego </w:t>
      </w:r>
      <w:r w:rsidR="00CA7EFE" w:rsidRPr="000854B2">
        <w:rPr>
          <w:rFonts w:ascii="Times New Roman" w:hAnsi="Times New Roman" w:cs="Times New Roman"/>
          <w:sz w:val="24"/>
          <w:szCs w:val="24"/>
        </w:rPr>
        <w:t>dla wskaźników</w:t>
      </w:r>
      <w:r w:rsidR="00E17736" w:rsidRPr="000854B2">
        <w:rPr>
          <w:rFonts w:ascii="Times New Roman" w:hAnsi="Times New Roman" w:cs="Times New Roman"/>
          <w:sz w:val="24"/>
          <w:szCs w:val="24"/>
        </w:rPr>
        <w:t xml:space="preserve"> wartości misyjnych – (pluralizm, bezstronność, wyważenie,</w:t>
      </w:r>
      <w:r w:rsidR="001C391F">
        <w:rPr>
          <w:rFonts w:ascii="Times New Roman" w:hAnsi="Times New Roman" w:cs="Times New Roman"/>
          <w:sz w:val="24"/>
          <w:szCs w:val="24"/>
        </w:rPr>
        <w:t xml:space="preserve"> integralność, jakość); </w:t>
      </w:r>
      <w:r w:rsidR="00E17736" w:rsidRPr="000854B2">
        <w:rPr>
          <w:rFonts w:ascii="Times New Roman" w:hAnsi="Times New Roman" w:cs="Times New Roman"/>
          <w:sz w:val="24"/>
          <w:szCs w:val="24"/>
        </w:rPr>
        <w:t>łączny indeks realizacji misji w analizowanych audycjach</w:t>
      </w:r>
      <w:r w:rsidR="00CA7EFE" w:rsidRPr="000854B2">
        <w:rPr>
          <w:rFonts w:ascii="Times New Roman" w:hAnsi="Times New Roman" w:cs="Times New Roman"/>
          <w:sz w:val="24"/>
          <w:szCs w:val="24"/>
        </w:rPr>
        <w:t xml:space="preserve"> publicystycznych: wnioski, rekomendacje, dyskusja</w:t>
      </w:r>
      <w:r w:rsidR="00E17736" w:rsidRPr="000854B2">
        <w:rPr>
          <w:rFonts w:ascii="Times New Roman" w:hAnsi="Times New Roman" w:cs="Times New Roman"/>
          <w:sz w:val="24"/>
          <w:szCs w:val="24"/>
        </w:rPr>
        <w:t>.</w:t>
      </w:r>
    </w:p>
    <w:p w:rsidR="002B2B45" w:rsidRPr="000854B2" w:rsidRDefault="002B2B45" w:rsidP="002B2B4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F3" w:rsidRPr="000854B2" w:rsidRDefault="001C391F" w:rsidP="008D48C5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12.50</w:t>
      </w:r>
      <w:r w:rsidR="00250C5F" w:rsidRPr="000854B2">
        <w:rPr>
          <w:rFonts w:ascii="Times New Roman" w:hAnsi="Times New Roman" w:cs="Times New Roman"/>
          <w:sz w:val="24"/>
          <w:szCs w:val="24"/>
        </w:rPr>
        <w:t>–13.00</w:t>
      </w:r>
      <w:r w:rsidR="008D48C5">
        <w:rPr>
          <w:rFonts w:ascii="Times New Roman" w:hAnsi="Times New Roman" w:cs="Times New Roman"/>
          <w:sz w:val="24"/>
          <w:szCs w:val="24"/>
        </w:rPr>
        <w:tab/>
      </w:r>
      <w:r w:rsidR="00CA7EFE" w:rsidRPr="000854B2">
        <w:rPr>
          <w:rFonts w:ascii="Times New Roman" w:hAnsi="Times New Roman" w:cs="Times New Roman"/>
          <w:sz w:val="24"/>
          <w:szCs w:val="24"/>
        </w:rPr>
        <w:t>P</w:t>
      </w:r>
      <w:r w:rsidR="002850C1">
        <w:rPr>
          <w:rFonts w:ascii="Times New Roman" w:hAnsi="Times New Roman" w:cs="Times New Roman"/>
          <w:sz w:val="24"/>
          <w:szCs w:val="24"/>
        </w:rPr>
        <w:t>ytania</w:t>
      </w:r>
      <w:r w:rsidR="00550B33">
        <w:rPr>
          <w:rFonts w:ascii="Times New Roman" w:hAnsi="Times New Roman" w:cs="Times New Roman"/>
          <w:sz w:val="24"/>
          <w:szCs w:val="24"/>
        </w:rPr>
        <w:t xml:space="preserve"> i wyjaśnienia</w:t>
      </w:r>
    </w:p>
    <w:p w:rsidR="002B2B45" w:rsidRPr="000854B2" w:rsidRDefault="002B2B45" w:rsidP="00250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F3" w:rsidRPr="000854B2" w:rsidRDefault="001C391F" w:rsidP="008D48C5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 w:rsidR="00F73888">
        <w:rPr>
          <w:rFonts w:ascii="Times New Roman" w:hAnsi="Times New Roman" w:cs="Times New Roman"/>
          <w:sz w:val="24"/>
          <w:szCs w:val="24"/>
        </w:rPr>
        <w:t>–14.0</w:t>
      </w:r>
      <w:r w:rsidR="00250C5F" w:rsidRPr="000854B2">
        <w:rPr>
          <w:rFonts w:ascii="Times New Roman" w:hAnsi="Times New Roman" w:cs="Times New Roman"/>
          <w:sz w:val="24"/>
          <w:szCs w:val="24"/>
        </w:rPr>
        <w:t xml:space="preserve">0 </w:t>
      </w:r>
      <w:r w:rsidR="008D48C5">
        <w:rPr>
          <w:rFonts w:ascii="Times New Roman" w:hAnsi="Times New Roman" w:cs="Times New Roman"/>
          <w:sz w:val="24"/>
          <w:szCs w:val="24"/>
        </w:rPr>
        <w:tab/>
        <w:t>P</w:t>
      </w:r>
      <w:r w:rsidR="00250C5F" w:rsidRPr="000854B2">
        <w:rPr>
          <w:rFonts w:ascii="Times New Roman" w:hAnsi="Times New Roman" w:cs="Times New Roman"/>
          <w:sz w:val="24"/>
          <w:szCs w:val="24"/>
        </w:rPr>
        <w:t>rzerwa na lunch</w:t>
      </w:r>
    </w:p>
    <w:p w:rsidR="002B2B45" w:rsidRPr="000854B2" w:rsidRDefault="002B2B45" w:rsidP="00250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F3" w:rsidRPr="000854B2" w:rsidRDefault="00A509F3" w:rsidP="008D48C5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B2">
        <w:rPr>
          <w:rFonts w:ascii="Times New Roman" w:hAnsi="Times New Roman" w:cs="Times New Roman"/>
          <w:b/>
          <w:sz w:val="24"/>
          <w:szCs w:val="24"/>
        </w:rPr>
        <w:t>14</w:t>
      </w:r>
      <w:r w:rsidR="001C391F">
        <w:rPr>
          <w:rFonts w:ascii="Times New Roman" w:hAnsi="Times New Roman" w:cs="Times New Roman"/>
          <w:b/>
          <w:sz w:val="24"/>
          <w:szCs w:val="24"/>
        </w:rPr>
        <w:t>.</w:t>
      </w:r>
      <w:r w:rsidRPr="000854B2">
        <w:rPr>
          <w:rFonts w:ascii="Times New Roman" w:hAnsi="Times New Roman" w:cs="Times New Roman"/>
          <w:b/>
          <w:sz w:val="24"/>
          <w:szCs w:val="24"/>
        </w:rPr>
        <w:t>00</w:t>
      </w:r>
      <w:r w:rsidR="001C391F">
        <w:rPr>
          <w:rFonts w:ascii="Times New Roman" w:hAnsi="Times New Roman" w:cs="Times New Roman"/>
          <w:b/>
          <w:sz w:val="24"/>
          <w:szCs w:val="24"/>
        </w:rPr>
        <w:t>–</w:t>
      </w:r>
      <w:r w:rsidRPr="000854B2">
        <w:rPr>
          <w:rFonts w:ascii="Times New Roman" w:hAnsi="Times New Roman" w:cs="Times New Roman"/>
          <w:b/>
          <w:sz w:val="24"/>
          <w:szCs w:val="24"/>
        </w:rPr>
        <w:t>14</w:t>
      </w:r>
      <w:r w:rsidR="001C391F">
        <w:rPr>
          <w:rFonts w:ascii="Times New Roman" w:hAnsi="Times New Roman" w:cs="Times New Roman"/>
          <w:b/>
          <w:sz w:val="24"/>
          <w:szCs w:val="24"/>
        </w:rPr>
        <w:t>.</w:t>
      </w:r>
      <w:r w:rsidRPr="000854B2">
        <w:rPr>
          <w:rFonts w:ascii="Times New Roman" w:hAnsi="Times New Roman" w:cs="Times New Roman"/>
          <w:b/>
          <w:sz w:val="24"/>
          <w:szCs w:val="24"/>
        </w:rPr>
        <w:t>30</w:t>
      </w:r>
      <w:r w:rsidR="008D4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8C5">
        <w:rPr>
          <w:rFonts w:ascii="Times New Roman" w:hAnsi="Times New Roman" w:cs="Times New Roman"/>
          <w:b/>
          <w:sz w:val="24"/>
          <w:szCs w:val="24"/>
        </w:rPr>
        <w:tab/>
      </w:r>
      <w:r w:rsidR="002850C1">
        <w:rPr>
          <w:rFonts w:ascii="Times New Roman" w:hAnsi="Times New Roman" w:cs="Times New Roman"/>
          <w:b/>
          <w:sz w:val="24"/>
          <w:szCs w:val="24"/>
        </w:rPr>
        <w:t>Prezentacja m</w:t>
      </w:r>
      <w:r w:rsidR="00CA7EFE" w:rsidRPr="000854B2">
        <w:rPr>
          <w:rFonts w:ascii="Times New Roman" w:hAnsi="Times New Roman" w:cs="Times New Roman"/>
          <w:b/>
          <w:sz w:val="24"/>
          <w:szCs w:val="24"/>
        </w:rPr>
        <w:t>onitoring</w:t>
      </w:r>
      <w:r w:rsidR="002850C1">
        <w:rPr>
          <w:rFonts w:ascii="Times New Roman" w:hAnsi="Times New Roman" w:cs="Times New Roman"/>
          <w:b/>
          <w:sz w:val="24"/>
          <w:szCs w:val="24"/>
        </w:rPr>
        <w:t>u</w:t>
      </w:r>
      <w:r w:rsidR="00CA7EFE" w:rsidRPr="000854B2">
        <w:rPr>
          <w:rFonts w:ascii="Times New Roman" w:hAnsi="Times New Roman" w:cs="Times New Roman"/>
          <w:b/>
          <w:sz w:val="24"/>
          <w:szCs w:val="24"/>
        </w:rPr>
        <w:t xml:space="preserve"> publicystyczn</w:t>
      </w:r>
      <w:r w:rsidR="002850C1">
        <w:rPr>
          <w:rFonts w:ascii="Times New Roman" w:hAnsi="Times New Roman" w:cs="Times New Roman"/>
          <w:b/>
          <w:sz w:val="24"/>
          <w:szCs w:val="24"/>
        </w:rPr>
        <w:t>ego</w:t>
      </w:r>
      <w:r w:rsidR="00CA7EFE" w:rsidRPr="000854B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D48C5">
        <w:rPr>
          <w:rFonts w:ascii="Times New Roman" w:hAnsi="Times New Roman" w:cs="Times New Roman"/>
          <w:b/>
          <w:sz w:val="24"/>
          <w:szCs w:val="24"/>
        </w:rPr>
        <w:t xml:space="preserve"> część</w:t>
      </w:r>
      <w:r w:rsidR="00CA7EFE" w:rsidRPr="000854B2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0854B2">
        <w:rPr>
          <w:rFonts w:ascii="Times New Roman" w:hAnsi="Times New Roman" w:cs="Times New Roman"/>
          <w:b/>
          <w:sz w:val="24"/>
          <w:szCs w:val="24"/>
        </w:rPr>
        <w:t>I:</w:t>
      </w:r>
    </w:p>
    <w:p w:rsidR="00EF33B6" w:rsidRPr="002850C1" w:rsidRDefault="002850C1" w:rsidP="002850C1">
      <w:pPr>
        <w:pStyle w:val="Akapitzlist"/>
        <w:numPr>
          <w:ilvl w:val="0"/>
          <w:numId w:val="8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A509F3" w:rsidRPr="002850C1">
        <w:rPr>
          <w:rFonts w:ascii="Times New Roman" w:hAnsi="Times New Roman" w:cs="Times New Roman"/>
          <w:sz w:val="24"/>
          <w:szCs w:val="24"/>
        </w:rPr>
        <w:t xml:space="preserve"> Tomasz Gackowski, mgr Marcin Łączyński</w:t>
      </w:r>
      <w:r w:rsidR="00CA7EFE" w:rsidRPr="00285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634" w:rsidRPr="000854B2">
        <w:rPr>
          <w:rFonts w:ascii="Times New Roman" w:hAnsi="Times New Roman" w:cs="Times New Roman"/>
          <w:sz w:val="24"/>
          <w:szCs w:val="24"/>
        </w:rPr>
        <w:t>(Laboratorium Badań Medio</w:t>
      </w:r>
      <w:r w:rsidR="00D33634">
        <w:rPr>
          <w:rFonts w:ascii="Times New Roman" w:hAnsi="Times New Roman" w:cs="Times New Roman"/>
          <w:sz w:val="24"/>
          <w:szCs w:val="24"/>
        </w:rPr>
        <w:t>-</w:t>
      </w:r>
      <w:r w:rsidR="00D33634" w:rsidRPr="000854B2">
        <w:rPr>
          <w:rFonts w:ascii="Times New Roman" w:hAnsi="Times New Roman" w:cs="Times New Roman"/>
          <w:sz w:val="24"/>
          <w:szCs w:val="24"/>
        </w:rPr>
        <w:t>znawczych UW)</w:t>
      </w:r>
      <w:r w:rsidR="00D33634">
        <w:rPr>
          <w:rFonts w:ascii="Times New Roman" w:hAnsi="Times New Roman" w:cs="Times New Roman"/>
          <w:sz w:val="24"/>
          <w:szCs w:val="24"/>
        </w:rPr>
        <w:t xml:space="preserve">: </w:t>
      </w:r>
      <w:r w:rsidR="00A509F3" w:rsidRPr="002850C1">
        <w:rPr>
          <w:rFonts w:ascii="Times New Roman" w:hAnsi="Times New Roman" w:cs="Times New Roman"/>
          <w:i/>
          <w:sz w:val="24"/>
          <w:szCs w:val="24"/>
        </w:rPr>
        <w:t xml:space="preserve">Monitoring telewizyjnych audycji publicystycznych. Wybory do Parlamentu Europejskiego 2014. Raport podsumowujący </w:t>
      </w:r>
      <w:r w:rsidR="00A509F3" w:rsidRPr="00D33634">
        <w:rPr>
          <w:rFonts w:ascii="Times New Roman" w:hAnsi="Times New Roman" w:cs="Times New Roman"/>
          <w:sz w:val="24"/>
          <w:szCs w:val="24"/>
        </w:rPr>
        <w:t>–</w:t>
      </w:r>
      <w:r w:rsidR="00A509F3" w:rsidRPr="002850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09F3" w:rsidRPr="002850C1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CA7EFE" w:rsidRPr="002850C1">
        <w:rPr>
          <w:rFonts w:ascii="Times New Roman" w:hAnsi="Times New Roman" w:cs="Times New Roman"/>
          <w:b/>
          <w:sz w:val="24"/>
          <w:szCs w:val="24"/>
        </w:rPr>
        <w:t>warsztatowa</w:t>
      </w:r>
      <w:r w:rsidR="00D3363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A7EFE" w:rsidRPr="002850C1">
        <w:rPr>
          <w:rFonts w:ascii="Times New Roman" w:hAnsi="Times New Roman" w:cs="Times New Roman"/>
          <w:b/>
          <w:sz w:val="24"/>
          <w:szCs w:val="24"/>
        </w:rPr>
        <w:t>praktyczna część prezentacji raportu</w:t>
      </w:r>
      <w:r w:rsidR="00CA7EFE" w:rsidRPr="002850C1">
        <w:rPr>
          <w:rFonts w:ascii="Times New Roman" w:hAnsi="Times New Roman" w:cs="Times New Roman"/>
          <w:sz w:val="24"/>
          <w:szCs w:val="24"/>
        </w:rPr>
        <w:t xml:space="preserve"> </w:t>
      </w:r>
      <w:r w:rsidR="00CA7EFE" w:rsidRPr="002850C1">
        <w:rPr>
          <w:rFonts w:ascii="Times New Roman" w:hAnsi="Times New Roman" w:cs="Times New Roman"/>
          <w:b/>
          <w:sz w:val="24"/>
          <w:szCs w:val="24"/>
        </w:rPr>
        <w:t>KRRiT oraz L</w:t>
      </w:r>
      <w:r w:rsidR="00D33634">
        <w:rPr>
          <w:rFonts w:ascii="Times New Roman" w:hAnsi="Times New Roman" w:cs="Times New Roman"/>
          <w:b/>
          <w:sz w:val="24"/>
          <w:szCs w:val="24"/>
        </w:rPr>
        <w:t xml:space="preserve">BM UW </w:t>
      </w:r>
      <w:r w:rsidR="00CA7EFE" w:rsidRPr="002850C1">
        <w:rPr>
          <w:rFonts w:ascii="Times New Roman" w:hAnsi="Times New Roman" w:cs="Times New Roman"/>
          <w:sz w:val="24"/>
          <w:szCs w:val="24"/>
        </w:rPr>
        <w:t xml:space="preserve">omawiająca </w:t>
      </w:r>
      <w:r w:rsidR="00A509F3" w:rsidRPr="002850C1">
        <w:rPr>
          <w:rFonts w:ascii="Times New Roman" w:hAnsi="Times New Roman" w:cs="Times New Roman"/>
          <w:sz w:val="24"/>
          <w:szCs w:val="24"/>
        </w:rPr>
        <w:t xml:space="preserve">m.in. </w:t>
      </w:r>
      <w:r w:rsidR="00D33634">
        <w:rPr>
          <w:rFonts w:ascii="Times New Roman" w:hAnsi="Times New Roman" w:cs="Times New Roman"/>
          <w:sz w:val="24"/>
          <w:szCs w:val="24"/>
        </w:rPr>
        <w:t>sposoby</w:t>
      </w:r>
      <w:r w:rsidR="00CA7EFE" w:rsidRPr="002850C1">
        <w:rPr>
          <w:rFonts w:ascii="Times New Roman" w:hAnsi="Times New Roman" w:cs="Times New Roman"/>
          <w:sz w:val="24"/>
          <w:szCs w:val="24"/>
        </w:rPr>
        <w:t>/style</w:t>
      </w:r>
      <w:r w:rsidR="00CA7EFE" w:rsidRPr="00285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EFE" w:rsidRPr="002850C1">
        <w:rPr>
          <w:rFonts w:ascii="Times New Roman" w:hAnsi="Times New Roman" w:cs="Times New Roman"/>
          <w:sz w:val="24"/>
          <w:szCs w:val="24"/>
        </w:rPr>
        <w:t>prowadzenia audycji (afiliacja, poziom nacechowania języka</w:t>
      </w:r>
      <w:r w:rsidR="00A509F3" w:rsidRPr="002850C1">
        <w:rPr>
          <w:rFonts w:ascii="Times New Roman" w:hAnsi="Times New Roman" w:cs="Times New Roman"/>
          <w:sz w:val="24"/>
          <w:szCs w:val="24"/>
        </w:rPr>
        <w:t>,</w:t>
      </w:r>
      <w:r w:rsidR="00F73888">
        <w:rPr>
          <w:rFonts w:ascii="Times New Roman" w:hAnsi="Times New Roman" w:cs="Times New Roman"/>
          <w:sz w:val="24"/>
          <w:szCs w:val="24"/>
        </w:rPr>
        <w:t xml:space="preserve"> zachowania </w:t>
      </w:r>
      <w:r w:rsidR="00A509F3" w:rsidRPr="002850C1">
        <w:rPr>
          <w:rFonts w:ascii="Times New Roman" w:hAnsi="Times New Roman" w:cs="Times New Roman"/>
          <w:sz w:val="24"/>
          <w:szCs w:val="24"/>
        </w:rPr>
        <w:t>poza</w:t>
      </w:r>
      <w:r w:rsidR="00F73888">
        <w:rPr>
          <w:rFonts w:ascii="Times New Roman" w:hAnsi="Times New Roman" w:cs="Times New Roman"/>
          <w:sz w:val="24"/>
          <w:szCs w:val="24"/>
        </w:rPr>
        <w:t>werbalne</w:t>
      </w:r>
      <w:r w:rsidR="00CA7EFE" w:rsidRPr="002850C1">
        <w:rPr>
          <w:rFonts w:ascii="Times New Roman" w:hAnsi="Times New Roman" w:cs="Times New Roman"/>
          <w:sz w:val="24"/>
          <w:szCs w:val="24"/>
        </w:rPr>
        <w:t xml:space="preserve">, strategie zadawania pytań, </w:t>
      </w:r>
      <w:r w:rsidR="00F73888" w:rsidRPr="002850C1">
        <w:rPr>
          <w:rFonts w:ascii="Times New Roman" w:hAnsi="Times New Roman" w:cs="Times New Roman"/>
          <w:sz w:val="24"/>
          <w:szCs w:val="24"/>
        </w:rPr>
        <w:t>prowadzenia sporu</w:t>
      </w:r>
      <w:r w:rsidR="00F73888">
        <w:rPr>
          <w:rFonts w:ascii="Times New Roman" w:hAnsi="Times New Roman" w:cs="Times New Roman"/>
          <w:sz w:val="24"/>
          <w:szCs w:val="24"/>
        </w:rPr>
        <w:t xml:space="preserve"> oraz</w:t>
      </w:r>
      <w:r w:rsidR="00F73888" w:rsidRPr="002850C1">
        <w:rPr>
          <w:rFonts w:ascii="Times New Roman" w:hAnsi="Times New Roman" w:cs="Times New Roman"/>
          <w:sz w:val="24"/>
          <w:szCs w:val="24"/>
        </w:rPr>
        <w:t xml:space="preserve"> </w:t>
      </w:r>
      <w:r w:rsidR="00CA7EFE" w:rsidRPr="002850C1">
        <w:rPr>
          <w:rFonts w:ascii="Times New Roman" w:hAnsi="Times New Roman" w:cs="Times New Roman"/>
          <w:sz w:val="24"/>
          <w:szCs w:val="24"/>
        </w:rPr>
        <w:t>przerywania</w:t>
      </w:r>
      <w:r w:rsidR="00F73888">
        <w:rPr>
          <w:rFonts w:ascii="Times New Roman" w:hAnsi="Times New Roman" w:cs="Times New Roman"/>
          <w:sz w:val="24"/>
          <w:szCs w:val="24"/>
        </w:rPr>
        <w:t xml:space="preserve"> </w:t>
      </w:r>
      <w:r w:rsidR="00F73888" w:rsidRPr="002850C1">
        <w:rPr>
          <w:rFonts w:ascii="Times New Roman" w:hAnsi="Times New Roman" w:cs="Times New Roman"/>
          <w:sz w:val="24"/>
          <w:szCs w:val="24"/>
        </w:rPr>
        <w:t>gościom</w:t>
      </w:r>
      <w:r w:rsidR="00F73888">
        <w:rPr>
          <w:rFonts w:ascii="Times New Roman" w:hAnsi="Times New Roman" w:cs="Times New Roman"/>
          <w:sz w:val="24"/>
          <w:szCs w:val="24"/>
        </w:rPr>
        <w:t xml:space="preserve"> wypowiedzi</w:t>
      </w:r>
      <w:r w:rsidR="00CA7EFE" w:rsidRPr="002850C1">
        <w:rPr>
          <w:rFonts w:ascii="Times New Roman" w:hAnsi="Times New Roman" w:cs="Times New Roman"/>
          <w:sz w:val="24"/>
          <w:szCs w:val="24"/>
        </w:rPr>
        <w:t>).</w:t>
      </w:r>
    </w:p>
    <w:p w:rsidR="006D77B1" w:rsidRPr="000854B2" w:rsidRDefault="00250C5F" w:rsidP="004C31CA">
      <w:pPr>
        <w:tabs>
          <w:tab w:val="left" w:pos="1701"/>
        </w:tabs>
        <w:spacing w:after="0" w:line="360" w:lineRule="auto"/>
        <w:ind w:left="1695" w:hanging="16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B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A509F3" w:rsidRPr="000854B2">
        <w:rPr>
          <w:rFonts w:ascii="Times New Roman" w:hAnsi="Times New Roman" w:cs="Times New Roman"/>
          <w:b/>
          <w:sz w:val="24"/>
          <w:szCs w:val="24"/>
        </w:rPr>
        <w:t>4</w:t>
      </w:r>
      <w:r w:rsidR="00D33634">
        <w:rPr>
          <w:rFonts w:ascii="Times New Roman" w:hAnsi="Times New Roman" w:cs="Times New Roman"/>
          <w:b/>
          <w:sz w:val="24"/>
          <w:szCs w:val="24"/>
        </w:rPr>
        <w:t>.</w:t>
      </w:r>
      <w:r w:rsidR="00A509F3" w:rsidRPr="000854B2">
        <w:rPr>
          <w:rFonts w:ascii="Times New Roman" w:hAnsi="Times New Roman" w:cs="Times New Roman"/>
          <w:b/>
          <w:sz w:val="24"/>
          <w:szCs w:val="24"/>
        </w:rPr>
        <w:t>3</w:t>
      </w:r>
      <w:r w:rsidRPr="000854B2">
        <w:rPr>
          <w:rFonts w:ascii="Times New Roman" w:hAnsi="Times New Roman" w:cs="Times New Roman"/>
          <w:b/>
          <w:sz w:val="24"/>
          <w:szCs w:val="24"/>
        </w:rPr>
        <w:t>0</w:t>
      </w:r>
      <w:r w:rsidR="00D33634">
        <w:rPr>
          <w:rFonts w:ascii="Times New Roman" w:hAnsi="Times New Roman" w:cs="Times New Roman"/>
          <w:b/>
          <w:sz w:val="24"/>
          <w:szCs w:val="24"/>
        </w:rPr>
        <w:t>–</w:t>
      </w:r>
      <w:r w:rsidR="00EF33B6" w:rsidRPr="000854B2">
        <w:rPr>
          <w:rFonts w:ascii="Times New Roman" w:hAnsi="Times New Roman" w:cs="Times New Roman"/>
          <w:b/>
          <w:sz w:val="24"/>
          <w:szCs w:val="24"/>
        </w:rPr>
        <w:t>15</w:t>
      </w:r>
      <w:r w:rsidRPr="000854B2">
        <w:rPr>
          <w:rFonts w:ascii="Times New Roman" w:hAnsi="Times New Roman" w:cs="Times New Roman"/>
          <w:b/>
          <w:sz w:val="24"/>
          <w:szCs w:val="24"/>
        </w:rPr>
        <w:t>.</w:t>
      </w:r>
      <w:r w:rsidR="00D33634">
        <w:rPr>
          <w:rFonts w:ascii="Times New Roman" w:hAnsi="Times New Roman" w:cs="Times New Roman"/>
          <w:b/>
          <w:sz w:val="24"/>
          <w:szCs w:val="24"/>
        </w:rPr>
        <w:t>45</w:t>
      </w:r>
      <w:r w:rsidR="00D33634">
        <w:rPr>
          <w:rFonts w:ascii="Times New Roman" w:hAnsi="Times New Roman" w:cs="Times New Roman"/>
          <w:b/>
          <w:sz w:val="24"/>
          <w:szCs w:val="24"/>
        </w:rPr>
        <w:tab/>
      </w:r>
      <w:r w:rsidR="00550B33">
        <w:rPr>
          <w:rFonts w:ascii="Times New Roman" w:hAnsi="Times New Roman" w:cs="Times New Roman"/>
          <w:b/>
          <w:sz w:val="24"/>
          <w:szCs w:val="24"/>
        </w:rPr>
        <w:tab/>
        <w:t>Otwarta dyskusja</w:t>
      </w:r>
      <w:r w:rsidR="00A509F3" w:rsidRPr="000854B2">
        <w:rPr>
          <w:rFonts w:ascii="Times New Roman" w:hAnsi="Times New Roman" w:cs="Times New Roman"/>
          <w:b/>
          <w:sz w:val="24"/>
          <w:szCs w:val="24"/>
        </w:rPr>
        <w:t xml:space="preserve"> panelowa poświęcona relacjonowaniu kampanii wyborczej do </w:t>
      </w:r>
      <w:r w:rsidR="00F73888">
        <w:rPr>
          <w:rFonts w:ascii="Times New Roman" w:hAnsi="Times New Roman" w:cs="Times New Roman"/>
          <w:b/>
          <w:sz w:val="24"/>
          <w:szCs w:val="24"/>
        </w:rPr>
        <w:t>E</w:t>
      </w:r>
      <w:r w:rsidR="00550B33">
        <w:rPr>
          <w:rFonts w:ascii="Times New Roman" w:hAnsi="Times New Roman" w:cs="Times New Roman"/>
          <w:b/>
          <w:sz w:val="24"/>
          <w:szCs w:val="24"/>
        </w:rPr>
        <w:t xml:space="preserve">uroparlamentu 2014  </w:t>
      </w:r>
      <w:r w:rsidR="00A509F3" w:rsidRPr="000854B2">
        <w:rPr>
          <w:rFonts w:ascii="Times New Roman" w:hAnsi="Times New Roman" w:cs="Times New Roman"/>
          <w:b/>
          <w:sz w:val="24"/>
          <w:szCs w:val="24"/>
        </w:rPr>
        <w:t xml:space="preserve">przez polskie </w:t>
      </w:r>
      <w:r w:rsidR="00D33634">
        <w:rPr>
          <w:rFonts w:ascii="Times New Roman" w:hAnsi="Times New Roman" w:cs="Times New Roman"/>
          <w:b/>
          <w:sz w:val="24"/>
          <w:szCs w:val="24"/>
        </w:rPr>
        <w:t>stacje telewizyjne</w:t>
      </w:r>
    </w:p>
    <w:p w:rsidR="002B2B45" w:rsidRPr="000854B2" w:rsidRDefault="002B2B45" w:rsidP="002B2B4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B1" w:rsidRDefault="006D77B1" w:rsidP="006D7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B2">
        <w:rPr>
          <w:rFonts w:ascii="Times New Roman" w:hAnsi="Times New Roman" w:cs="Times New Roman"/>
          <w:sz w:val="24"/>
          <w:szCs w:val="24"/>
        </w:rPr>
        <w:t>Pr</w:t>
      </w:r>
      <w:r w:rsidR="003F243E">
        <w:rPr>
          <w:rFonts w:ascii="Times New Roman" w:hAnsi="Times New Roman" w:cs="Times New Roman"/>
          <w:sz w:val="24"/>
          <w:szCs w:val="24"/>
        </w:rPr>
        <w:t>owadzenie: dr Tomasz Gackowski (</w:t>
      </w:r>
      <w:r w:rsidR="00595583">
        <w:rPr>
          <w:rFonts w:ascii="Times New Roman" w:hAnsi="Times New Roman" w:cs="Times New Roman"/>
          <w:sz w:val="24"/>
          <w:szCs w:val="24"/>
        </w:rPr>
        <w:t>Laboratorium Badań Medioznawczych</w:t>
      </w:r>
      <w:r w:rsidRPr="000854B2">
        <w:rPr>
          <w:rFonts w:ascii="Times New Roman" w:hAnsi="Times New Roman" w:cs="Times New Roman"/>
          <w:sz w:val="24"/>
          <w:szCs w:val="24"/>
        </w:rPr>
        <w:t xml:space="preserve"> UW</w:t>
      </w:r>
      <w:r w:rsidR="003F243E">
        <w:rPr>
          <w:rFonts w:ascii="Times New Roman" w:hAnsi="Times New Roman" w:cs="Times New Roman"/>
          <w:sz w:val="24"/>
          <w:szCs w:val="24"/>
        </w:rPr>
        <w:t>).</w:t>
      </w:r>
    </w:p>
    <w:p w:rsidR="003439F8" w:rsidRPr="00B54A2A" w:rsidRDefault="004C31CA" w:rsidP="006D7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54A2A">
        <w:rPr>
          <w:rFonts w:ascii="Times New Roman" w:hAnsi="Times New Roman" w:cs="Times New Roman"/>
          <w:sz w:val="24"/>
          <w:szCs w:val="24"/>
        </w:rPr>
        <w:t>Nazwiska uczestników panelu zostaną podane w terminie późniejszym.</w:t>
      </w:r>
    </w:p>
    <w:p w:rsidR="00EF33B6" w:rsidRPr="000854B2" w:rsidRDefault="000B203E" w:rsidP="00EF33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tej części </w:t>
      </w:r>
      <w:r w:rsidR="003025FC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>oczekiwany</w:t>
      </w:r>
      <w:r w:rsidR="00550B33">
        <w:rPr>
          <w:rFonts w:ascii="Times New Roman" w:hAnsi="Times New Roman" w:cs="Times New Roman"/>
          <w:sz w:val="24"/>
          <w:szCs w:val="24"/>
        </w:rPr>
        <w:t xml:space="preserve"> aktywny udział wszystkich uczestników sympozjum</w:t>
      </w:r>
      <w:r w:rsidR="00030CE5">
        <w:rPr>
          <w:rFonts w:ascii="Times New Roman" w:hAnsi="Times New Roman" w:cs="Times New Roman"/>
          <w:b/>
          <w:sz w:val="24"/>
          <w:szCs w:val="24"/>
        </w:rPr>
        <w:t>.</w:t>
      </w:r>
    </w:p>
    <w:p w:rsidR="00053B93" w:rsidRPr="000854B2" w:rsidRDefault="00053B93" w:rsidP="00EF33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F3" w:rsidRDefault="00A509F3" w:rsidP="0083586B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6B">
        <w:rPr>
          <w:rFonts w:ascii="Times New Roman" w:hAnsi="Times New Roman" w:cs="Times New Roman"/>
          <w:b/>
          <w:sz w:val="24"/>
          <w:szCs w:val="24"/>
        </w:rPr>
        <w:t>15.45</w:t>
      </w:r>
      <w:r w:rsidR="000B203E">
        <w:rPr>
          <w:rFonts w:ascii="Times New Roman" w:hAnsi="Times New Roman" w:cs="Times New Roman"/>
          <w:b/>
          <w:sz w:val="24"/>
          <w:szCs w:val="24"/>
        </w:rPr>
        <w:t>–16.00</w:t>
      </w:r>
      <w:r w:rsidR="0083586B" w:rsidRPr="0083586B">
        <w:rPr>
          <w:rFonts w:ascii="Times New Roman" w:hAnsi="Times New Roman" w:cs="Times New Roman"/>
          <w:b/>
          <w:sz w:val="24"/>
          <w:szCs w:val="24"/>
        </w:rPr>
        <w:tab/>
      </w:r>
      <w:r w:rsidR="00550B33">
        <w:rPr>
          <w:rFonts w:ascii="Times New Roman" w:hAnsi="Times New Roman" w:cs="Times New Roman"/>
          <w:b/>
          <w:sz w:val="24"/>
          <w:szCs w:val="24"/>
        </w:rPr>
        <w:t>Z</w:t>
      </w:r>
      <w:r w:rsidRPr="000854B2">
        <w:rPr>
          <w:rFonts w:ascii="Times New Roman" w:hAnsi="Times New Roman" w:cs="Times New Roman"/>
          <w:b/>
          <w:sz w:val="24"/>
          <w:szCs w:val="24"/>
        </w:rPr>
        <w:t>amknięcie obrad</w:t>
      </w:r>
      <w:r w:rsidRPr="00085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B33" w:rsidRPr="00550B33" w:rsidRDefault="00550B33" w:rsidP="00550B33">
      <w:pPr>
        <w:pStyle w:val="Akapitzlist"/>
        <w:numPr>
          <w:ilvl w:val="0"/>
          <w:numId w:val="8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Dworak - Przewodniczący Krajowej Rady Radiofonii i Telewizji</w:t>
      </w:r>
    </w:p>
    <w:p w:rsidR="00A4446B" w:rsidRPr="000854B2" w:rsidRDefault="00A4446B" w:rsidP="00250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D4C" w:rsidRPr="000854B2" w:rsidRDefault="00326D4C" w:rsidP="00250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888" w:rsidRPr="000854B2" w:rsidRDefault="00A4446B" w:rsidP="00F7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30C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B24BE" w:rsidRPr="000854B2" w:rsidRDefault="00BB24BE" w:rsidP="00030CE5">
      <w:pPr>
        <w:ind w:left="6372"/>
        <w:rPr>
          <w:rFonts w:ascii="Times New Roman" w:hAnsi="Times New Roman" w:cs="Times New Roman"/>
          <w:sz w:val="24"/>
          <w:szCs w:val="24"/>
        </w:rPr>
      </w:pPr>
    </w:p>
    <w:sectPr w:rsidR="00BB24BE" w:rsidRPr="000854B2" w:rsidSect="00BB161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7F" w:rsidRDefault="00317C7F" w:rsidP="002B2B45">
      <w:pPr>
        <w:spacing w:after="0" w:line="240" w:lineRule="auto"/>
      </w:pPr>
      <w:r>
        <w:separator/>
      </w:r>
    </w:p>
  </w:endnote>
  <w:endnote w:type="continuationSeparator" w:id="0">
    <w:p w:rsidR="00317C7F" w:rsidRDefault="00317C7F" w:rsidP="002B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663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B2B45" w:rsidRPr="002B2B45" w:rsidRDefault="00BB1618">
        <w:pPr>
          <w:pStyle w:val="Stopka"/>
          <w:jc w:val="right"/>
          <w:rPr>
            <w:rFonts w:ascii="Times New Roman" w:hAnsi="Times New Roman" w:cs="Times New Roman"/>
          </w:rPr>
        </w:pPr>
        <w:r w:rsidRPr="002B2B45">
          <w:rPr>
            <w:rFonts w:ascii="Times New Roman" w:hAnsi="Times New Roman" w:cs="Times New Roman"/>
          </w:rPr>
          <w:fldChar w:fldCharType="begin"/>
        </w:r>
        <w:r w:rsidR="002B2B45" w:rsidRPr="002B2B45">
          <w:rPr>
            <w:rFonts w:ascii="Times New Roman" w:hAnsi="Times New Roman" w:cs="Times New Roman"/>
          </w:rPr>
          <w:instrText>PAGE   \* MERGEFORMAT</w:instrText>
        </w:r>
        <w:r w:rsidRPr="002B2B45">
          <w:rPr>
            <w:rFonts w:ascii="Times New Roman" w:hAnsi="Times New Roman" w:cs="Times New Roman"/>
          </w:rPr>
          <w:fldChar w:fldCharType="separate"/>
        </w:r>
        <w:r w:rsidR="003F70B0">
          <w:rPr>
            <w:rFonts w:ascii="Times New Roman" w:hAnsi="Times New Roman" w:cs="Times New Roman"/>
            <w:noProof/>
          </w:rPr>
          <w:t>1</w:t>
        </w:r>
        <w:r w:rsidRPr="002B2B45">
          <w:rPr>
            <w:rFonts w:ascii="Times New Roman" w:hAnsi="Times New Roman" w:cs="Times New Roman"/>
          </w:rPr>
          <w:fldChar w:fldCharType="end"/>
        </w:r>
      </w:p>
    </w:sdtContent>
  </w:sdt>
  <w:p w:rsidR="002B2B45" w:rsidRDefault="002B2B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7F" w:rsidRDefault="00317C7F" w:rsidP="002B2B45">
      <w:pPr>
        <w:spacing w:after="0" w:line="240" w:lineRule="auto"/>
      </w:pPr>
      <w:r>
        <w:separator/>
      </w:r>
    </w:p>
  </w:footnote>
  <w:footnote w:type="continuationSeparator" w:id="0">
    <w:p w:rsidR="00317C7F" w:rsidRDefault="00317C7F" w:rsidP="002B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050"/>
    <w:multiLevelType w:val="hybridMultilevel"/>
    <w:tmpl w:val="3C68B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C3"/>
    <w:multiLevelType w:val="hybridMultilevel"/>
    <w:tmpl w:val="4F18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6346"/>
    <w:multiLevelType w:val="hybridMultilevel"/>
    <w:tmpl w:val="38C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E610A"/>
    <w:multiLevelType w:val="hybridMultilevel"/>
    <w:tmpl w:val="06568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B4705"/>
    <w:multiLevelType w:val="hybridMultilevel"/>
    <w:tmpl w:val="BA44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408D0"/>
    <w:multiLevelType w:val="multilevel"/>
    <w:tmpl w:val="88FA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C53EB"/>
    <w:multiLevelType w:val="multilevel"/>
    <w:tmpl w:val="623A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F3182"/>
    <w:multiLevelType w:val="hybridMultilevel"/>
    <w:tmpl w:val="1E34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1E"/>
    <w:rsid w:val="00030CE5"/>
    <w:rsid w:val="00053B93"/>
    <w:rsid w:val="000854B2"/>
    <w:rsid w:val="0009231E"/>
    <w:rsid w:val="000B203E"/>
    <w:rsid w:val="001C391F"/>
    <w:rsid w:val="001F43B4"/>
    <w:rsid w:val="00250C5F"/>
    <w:rsid w:val="002850C1"/>
    <w:rsid w:val="0028558F"/>
    <w:rsid w:val="002B2B45"/>
    <w:rsid w:val="002D35FB"/>
    <w:rsid w:val="002E0A5C"/>
    <w:rsid w:val="002E4535"/>
    <w:rsid w:val="003025FC"/>
    <w:rsid w:val="00317C7F"/>
    <w:rsid w:val="00326D4C"/>
    <w:rsid w:val="003439F8"/>
    <w:rsid w:val="003F243E"/>
    <w:rsid w:val="003F70B0"/>
    <w:rsid w:val="00414AD1"/>
    <w:rsid w:val="0046782C"/>
    <w:rsid w:val="00481AFA"/>
    <w:rsid w:val="004A57C3"/>
    <w:rsid w:val="004C31CA"/>
    <w:rsid w:val="00550B33"/>
    <w:rsid w:val="00595583"/>
    <w:rsid w:val="005A2CBD"/>
    <w:rsid w:val="005C5657"/>
    <w:rsid w:val="006D77B1"/>
    <w:rsid w:val="0083586B"/>
    <w:rsid w:val="008D48C5"/>
    <w:rsid w:val="008E0E9A"/>
    <w:rsid w:val="008F039E"/>
    <w:rsid w:val="009470F7"/>
    <w:rsid w:val="00966FA3"/>
    <w:rsid w:val="00A21074"/>
    <w:rsid w:val="00A35F0C"/>
    <w:rsid w:val="00A4446B"/>
    <w:rsid w:val="00A509F3"/>
    <w:rsid w:val="00A60962"/>
    <w:rsid w:val="00A73864"/>
    <w:rsid w:val="00A80B6A"/>
    <w:rsid w:val="00AD4EC7"/>
    <w:rsid w:val="00B41ED8"/>
    <w:rsid w:val="00B54A2A"/>
    <w:rsid w:val="00B66028"/>
    <w:rsid w:val="00BB1618"/>
    <w:rsid w:val="00BB24BE"/>
    <w:rsid w:val="00C117E3"/>
    <w:rsid w:val="00CA7EFE"/>
    <w:rsid w:val="00D1438E"/>
    <w:rsid w:val="00D155AC"/>
    <w:rsid w:val="00D33634"/>
    <w:rsid w:val="00D87388"/>
    <w:rsid w:val="00DC19A7"/>
    <w:rsid w:val="00E126B0"/>
    <w:rsid w:val="00E17736"/>
    <w:rsid w:val="00E71C50"/>
    <w:rsid w:val="00EA6D31"/>
    <w:rsid w:val="00EC5A82"/>
    <w:rsid w:val="00EF33B6"/>
    <w:rsid w:val="00F64DD7"/>
    <w:rsid w:val="00F73888"/>
    <w:rsid w:val="00FC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92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3">
    <w:name w:val="heading 3"/>
    <w:basedOn w:val="Normalny"/>
    <w:link w:val="Nagwek3Znak"/>
    <w:uiPriority w:val="9"/>
    <w:qFormat/>
    <w:rsid w:val="00092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092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231E"/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231E"/>
    <w:rPr>
      <w:rFonts w:ascii="Times New Roman" w:eastAsia="Times New Roman" w:hAnsi="Times New Roman" w:cs="Times New Roman"/>
      <w:b/>
      <w:bCs/>
      <w:sz w:val="21"/>
      <w:szCs w:val="2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23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9231E"/>
    <w:rPr>
      <w:strike w:val="0"/>
      <w:dstrike w:val="0"/>
      <w:color w:val="005DA6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09231E"/>
    <w:rPr>
      <w:i/>
      <w:iCs/>
      <w:u w:val="single"/>
    </w:rPr>
  </w:style>
  <w:style w:type="character" w:styleId="Pogrubienie">
    <w:name w:val="Strong"/>
    <w:basedOn w:val="Domylnaczcionkaakapitu"/>
    <w:uiPriority w:val="22"/>
    <w:qFormat/>
    <w:rsid w:val="0009231E"/>
    <w:rPr>
      <w:b/>
      <w:bCs/>
    </w:rPr>
  </w:style>
  <w:style w:type="character" w:customStyle="1" w:styleId="hide-text">
    <w:name w:val="hide-text"/>
    <w:basedOn w:val="Domylnaczcionkaakapitu"/>
    <w:rsid w:val="0009231E"/>
  </w:style>
  <w:style w:type="character" w:customStyle="1" w:styleId="opis-zdjecia1">
    <w:name w:val="opis-zdjecia1"/>
    <w:basedOn w:val="Domylnaczcionkaakapitu"/>
    <w:rsid w:val="0009231E"/>
    <w:rPr>
      <w:vanish w:val="0"/>
      <w:webHidden w:val="0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3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1C5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71C5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B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B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B9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B45"/>
  </w:style>
  <w:style w:type="paragraph" w:styleId="Stopka">
    <w:name w:val="footer"/>
    <w:basedOn w:val="Normalny"/>
    <w:link w:val="StopkaZnak"/>
    <w:uiPriority w:val="99"/>
    <w:unhideWhenUsed/>
    <w:rsid w:val="002B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92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3">
    <w:name w:val="heading 3"/>
    <w:basedOn w:val="Normalny"/>
    <w:link w:val="Nagwek3Znak"/>
    <w:uiPriority w:val="9"/>
    <w:qFormat/>
    <w:rsid w:val="00092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092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231E"/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231E"/>
    <w:rPr>
      <w:rFonts w:ascii="Times New Roman" w:eastAsia="Times New Roman" w:hAnsi="Times New Roman" w:cs="Times New Roman"/>
      <w:b/>
      <w:bCs/>
      <w:sz w:val="21"/>
      <w:szCs w:val="2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23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9231E"/>
    <w:rPr>
      <w:strike w:val="0"/>
      <w:dstrike w:val="0"/>
      <w:color w:val="005DA6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09231E"/>
    <w:rPr>
      <w:i/>
      <w:iCs/>
      <w:u w:val="single"/>
    </w:rPr>
  </w:style>
  <w:style w:type="character" w:styleId="Pogrubienie">
    <w:name w:val="Strong"/>
    <w:basedOn w:val="Domylnaczcionkaakapitu"/>
    <w:uiPriority w:val="22"/>
    <w:qFormat/>
    <w:rsid w:val="0009231E"/>
    <w:rPr>
      <w:b/>
      <w:bCs/>
    </w:rPr>
  </w:style>
  <w:style w:type="character" w:customStyle="1" w:styleId="hide-text">
    <w:name w:val="hide-text"/>
    <w:basedOn w:val="Domylnaczcionkaakapitu"/>
    <w:rsid w:val="0009231E"/>
  </w:style>
  <w:style w:type="character" w:customStyle="1" w:styleId="opis-zdjecia1">
    <w:name w:val="opis-zdjecia1"/>
    <w:basedOn w:val="Domylnaczcionkaakapitu"/>
    <w:rsid w:val="0009231E"/>
    <w:rPr>
      <w:vanish w:val="0"/>
      <w:webHidden w:val="0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3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1C5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71C5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B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B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B9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B45"/>
  </w:style>
  <w:style w:type="paragraph" w:styleId="Stopka">
    <w:name w:val="footer"/>
    <w:basedOn w:val="Normalny"/>
    <w:link w:val="StopkaZnak"/>
    <w:uiPriority w:val="99"/>
    <w:unhideWhenUsed/>
    <w:rsid w:val="002B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0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565">
                  <w:marLeft w:val="0"/>
                  <w:marRight w:val="0"/>
                  <w:marTop w:val="0"/>
                  <w:marBottom w:val="0"/>
                  <w:divBdr>
                    <w:top w:val="single" w:sz="2" w:space="0" w:color="B4B4B4"/>
                    <w:left w:val="single" w:sz="6" w:space="0" w:color="B4B4B4"/>
                    <w:bottom w:val="single" w:sz="6" w:space="8" w:color="B4B4B4"/>
                    <w:right w:val="single" w:sz="6" w:space="0" w:color="B4B4B4"/>
                  </w:divBdr>
                  <w:divsChild>
                    <w:div w:id="9070978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8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0" w:color="B4B4B4"/>
                                        <w:left w:val="single" w:sz="6" w:space="0" w:color="B4B4B4"/>
                                        <w:bottom w:val="single" w:sz="6" w:space="8" w:color="B4B4B4"/>
                                        <w:right w:val="single" w:sz="6" w:space="0" w:color="B4B4B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56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5044">
                      <w:marLeft w:val="33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661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17678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2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143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B4B4B4"/>
                                <w:right w:val="none" w:sz="0" w:space="0" w:color="auto"/>
                              </w:divBdr>
                              <w:divsChild>
                                <w:div w:id="58951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903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441222">
                                      <w:marLeft w:val="0"/>
                                      <w:marRight w:val="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8503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02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80341">
                                          <w:marLeft w:val="15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8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45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3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rit.gov.pl/Data/Files/_public/Portals/0/kontrola/wybory/eorojedynki---wybory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rit.gov.pl/Data/Files/_public/Portals/0/kontrola/wybory/departament-mediow-publicznych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FAFF-9A61-4E92-B83C-0F5CC12A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Szydlowska Anna</dc:creator>
  <cp:lastModifiedBy>Hamara Monika</cp:lastModifiedBy>
  <cp:revision>2</cp:revision>
  <cp:lastPrinted>2014-09-05T12:39:00Z</cp:lastPrinted>
  <dcterms:created xsi:type="dcterms:W3CDTF">2014-09-17T14:22:00Z</dcterms:created>
  <dcterms:modified xsi:type="dcterms:W3CDTF">2014-09-17T14:22:00Z</dcterms:modified>
</cp:coreProperties>
</file>