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04" w:rsidRDefault="00AD0704" w:rsidP="00AD0704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Decyzja Kapituły Nagrody imienia dr. Pawła Stępki, </w:t>
      </w:r>
    </w:p>
    <w:p w:rsidR="00AD0704" w:rsidRDefault="00AD0704" w:rsidP="00AD070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przyznawanej przez Krajową Radę Radiofonii i Telewizji </w:t>
      </w:r>
    </w:p>
    <w:p w:rsidR="00AD0704" w:rsidRDefault="00AD0704" w:rsidP="00AD070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oraz Wydział Dziennikarstwa i Nauk Politycznych Uniwersytetu Warszawskiego</w:t>
      </w:r>
    </w:p>
    <w:p w:rsidR="00AD0704" w:rsidRDefault="00AD0704" w:rsidP="00AD070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Warszawa, 9 maja 2014</w:t>
      </w:r>
    </w:p>
    <w:p w:rsidR="00AD0704" w:rsidRDefault="00AD0704" w:rsidP="00AD0704">
      <w:pPr>
        <w:spacing w:after="0"/>
        <w:jc w:val="both"/>
        <w:rPr>
          <w:b/>
          <w:sz w:val="28"/>
          <w:szCs w:val="28"/>
        </w:rPr>
      </w:pPr>
    </w:p>
    <w:p w:rsidR="00AD0704" w:rsidRDefault="00AD0704" w:rsidP="00AD07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Kapituła w składzie</w:t>
      </w:r>
      <w:r>
        <w:rPr>
          <w:sz w:val="24"/>
          <w:szCs w:val="24"/>
        </w:rPr>
        <w:t>:</w:t>
      </w:r>
    </w:p>
    <w:p w:rsidR="00AD0704" w:rsidRDefault="00AD0704" w:rsidP="00AD0704">
      <w:pPr>
        <w:spacing w:after="0"/>
        <w:jc w:val="both"/>
        <w:rPr>
          <w:sz w:val="24"/>
          <w:szCs w:val="24"/>
        </w:rPr>
      </w:pPr>
    </w:p>
    <w:p w:rsidR="00AD0704" w:rsidRDefault="00AD0704" w:rsidP="00AD0704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Sławomir Rogowski, KRRiT - Przewodniczący</w:t>
      </w:r>
    </w:p>
    <w:p w:rsidR="00AD0704" w:rsidRDefault="00AD0704" w:rsidP="00AD07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Prof. dr hab. Janusz Adamowski - Uniwersytet Warszawski</w:t>
      </w:r>
    </w:p>
    <w:p w:rsidR="00AD0704" w:rsidRDefault="00AD0704" w:rsidP="00AD07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Dr Juliusz Braun - Telewizja Polska SA</w:t>
      </w:r>
    </w:p>
    <w:p w:rsidR="00AD0704" w:rsidRDefault="00AD0704" w:rsidP="00AD07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Bogusław Chrabota – Redakcja „Rzeczpospolitej”</w:t>
      </w:r>
    </w:p>
    <w:p w:rsidR="00AD0704" w:rsidRDefault="00AD0704" w:rsidP="00AD07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dr hab. Bogusława Dobek-Ostrowska - Polskie Towarzystwo Komunikacji Społecznej, </w:t>
      </w:r>
    </w:p>
    <w:p w:rsidR="00AD0704" w:rsidRDefault="00AD0704" w:rsidP="00AD07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Prof. dr hab. Jan Garlicki – Uniwersytet Warszawski</w:t>
      </w:r>
    </w:p>
    <w:p w:rsidR="00AD0704" w:rsidRDefault="00AD0704" w:rsidP="00AD07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Prof. dr hab. Beata Ociepka, Uniwersytet Wrocławski</w:t>
      </w:r>
    </w:p>
    <w:p w:rsidR="00AD0704" w:rsidRDefault="00AD0704" w:rsidP="00AD07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Prof. dr hab. Zbigniew Oniszczuk, Uniwersytet Śląski</w:t>
      </w:r>
    </w:p>
    <w:p w:rsidR="00AD0704" w:rsidRDefault="00AD0704" w:rsidP="00AD07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dr hab. Teresa </w:t>
      </w:r>
      <w:proofErr w:type="spellStart"/>
      <w:r>
        <w:rPr>
          <w:sz w:val="24"/>
          <w:szCs w:val="24"/>
        </w:rPr>
        <w:t>Sasińska</w:t>
      </w:r>
      <w:proofErr w:type="spellEnd"/>
      <w:r>
        <w:rPr>
          <w:sz w:val="24"/>
          <w:szCs w:val="24"/>
        </w:rPr>
        <w:t>-Klas, Uniwersytet Jagielloński</w:t>
      </w:r>
    </w:p>
    <w:p w:rsidR="00AD0704" w:rsidRDefault="00AD0704" w:rsidP="00AD07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Andrzej Siezieniewski – Polskie Radio SA</w:t>
      </w:r>
    </w:p>
    <w:p w:rsidR="00AD0704" w:rsidRDefault="00AD0704" w:rsidP="00AD07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Prof. dr hab. Stanisław Stępka, SGGW, Rodzina Patrona Nagrody</w:t>
      </w:r>
    </w:p>
    <w:p w:rsidR="00AD0704" w:rsidRDefault="00AD0704" w:rsidP="00AD07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dr hab. Tadeusz </w:t>
      </w:r>
      <w:proofErr w:type="spellStart"/>
      <w:r>
        <w:rPr>
          <w:sz w:val="24"/>
          <w:szCs w:val="24"/>
        </w:rPr>
        <w:t>Wallas</w:t>
      </w:r>
      <w:proofErr w:type="spellEnd"/>
      <w:r>
        <w:rPr>
          <w:sz w:val="24"/>
          <w:szCs w:val="24"/>
        </w:rPr>
        <w:t xml:space="preserve"> - Uniwersytet im. Adama Mickiewicza</w:t>
      </w:r>
    </w:p>
    <w:p w:rsidR="00AD0704" w:rsidRDefault="00AD0704" w:rsidP="00AD0704">
      <w:pPr>
        <w:pStyle w:val="Zwykyteks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Marcin </w:t>
      </w:r>
      <w:proofErr w:type="spellStart"/>
      <w:r>
        <w:rPr>
          <w:rFonts w:ascii="Calibri" w:hAnsi="Calibri" w:cs="Calibri"/>
          <w:sz w:val="24"/>
          <w:szCs w:val="24"/>
        </w:rPr>
        <w:t>Świerżewski</w:t>
      </w:r>
      <w:proofErr w:type="spellEnd"/>
      <w:r>
        <w:rPr>
          <w:rFonts w:ascii="Calibri" w:hAnsi="Calibri" w:cs="Calibri"/>
          <w:sz w:val="24"/>
          <w:szCs w:val="24"/>
        </w:rPr>
        <w:t xml:space="preserve"> – środowisko Kolegów Patrona Nagrody</w:t>
      </w:r>
    </w:p>
    <w:p w:rsidR="00AD0704" w:rsidRDefault="00AD0704" w:rsidP="00AD07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Halina Rostek, KRRiT - sekretarz </w:t>
      </w:r>
    </w:p>
    <w:p w:rsidR="00AD0704" w:rsidRDefault="00AD0704" w:rsidP="00AD0704">
      <w:pPr>
        <w:spacing w:after="0"/>
        <w:jc w:val="both"/>
        <w:rPr>
          <w:sz w:val="24"/>
          <w:szCs w:val="24"/>
        </w:rPr>
      </w:pPr>
    </w:p>
    <w:p w:rsidR="00AD0704" w:rsidRDefault="00FB02CA" w:rsidP="00AD07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AD0704">
        <w:rPr>
          <w:sz w:val="24"/>
          <w:szCs w:val="24"/>
        </w:rPr>
        <w:t xml:space="preserve">ziałając na podstawie </w:t>
      </w:r>
      <w:r w:rsidR="00AD0704">
        <w:rPr>
          <w:i/>
          <w:sz w:val="24"/>
          <w:szCs w:val="24"/>
        </w:rPr>
        <w:t>Regulaminu konkursu o Nagrodę imienia dr. Pawła Stępki przyznawaną przez Krajową Radę Radiofonii i Telewizji oraz Wydział Dziennikarstwa i Nauk Politycznych Uniwersytetu Warszawskiego za najlepszą rozprawę doktorską oraz wydawnictwo z dziedziny mediów elektronicznych</w:t>
      </w:r>
      <w:r w:rsidR="00AD0704">
        <w:rPr>
          <w:sz w:val="24"/>
          <w:szCs w:val="24"/>
        </w:rPr>
        <w:t>, po dokonaniu oceny zgłoszonych w konkursie niżej wymienionych rozpraw doktorskich w kategorii „A”:</w:t>
      </w:r>
    </w:p>
    <w:p w:rsidR="00AD0704" w:rsidRDefault="00AD0704" w:rsidP="00AD0704">
      <w:pPr>
        <w:spacing w:after="0"/>
        <w:jc w:val="both"/>
        <w:rPr>
          <w:sz w:val="24"/>
          <w:szCs w:val="24"/>
        </w:rPr>
      </w:pPr>
    </w:p>
    <w:p w:rsidR="00AD0704" w:rsidRDefault="00AD0704" w:rsidP="00AD0704">
      <w:pPr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Posttelewizja</w:t>
      </w:r>
      <w:proofErr w:type="spellEnd"/>
      <w:r>
        <w:rPr>
          <w:sz w:val="24"/>
          <w:szCs w:val="24"/>
        </w:rPr>
        <w:t>? Widzowie wobec przemian mediów</w:t>
      </w:r>
      <w:r w:rsidR="006D1194">
        <w:rPr>
          <w:sz w:val="24"/>
          <w:szCs w:val="24"/>
        </w:rPr>
        <w:t>” autorstwa dr Bogumiły Mateja-Jaworskiej</w:t>
      </w:r>
      <w:r w:rsidR="00715BC5">
        <w:rPr>
          <w:sz w:val="24"/>
          <w:szCs w:val="24"/>
        </w:rPr>
        <w:t xml:space="preserve"> z Uniwersytetu </w:t>
      </w:r>
      <w:r w:rsidR="002D18B1">
        <w:rPr>
          <w:sz w:val="24"/>
          <w:szCs w:val="24"/>
        </w:rPr>
        <w:t xml:space="preserve">im. </w:t>
      </w:r>
      <w:r w:rsidR="00715BC5">
        <w:rPr>
          <w:sz w:val="24"/>
          <w:szCs w:val="24"/>
        </w:rPr>
        <w:t>Adama Mickiewicza w Poznaniu</w:t>
      </w:r>
      <w:r w:rsidR="006D1194">
        <w:rPr>
          <w:sz w:val="24"/>
          <w:szCs w:val="24"/>
        </w:rPr>
        <w:t>;</w:t>
      </w:r>
    </w:p>
    <w:p w:rsidR="00AD0704" w:rsidRDefault="00AD0704" w:rsidP="00AD0704">
      <w:pPr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„</w:t>
      </w:r>
      <w:r w:rsidR="006D1194">
        <w:rPr>
          <w:sz w:val="24"/>
          <w:szCs w:val="24"/>
        </w:rPr>
        <w:t xml:space="preserve">Nowe </w:t>
      </w:r>
      <w:proofErr w:type="spellStart"/>
      <w:r w:rsidR="006D1194" w:rsidRPr="006D1194">
        <w:rPr>
          <w:i/>
          <w:sz w:val="24"/>
          <w:szCs w:val="24"/>
        </w:rPr>
        <w:t>civil</w:t>
      </w:r>
      <w:proofErr w:type="spellEnd"/>
      <w:r w:rsidR="006D1194" w:rsidRPr="006D1194">
        <w:rPr>
          <w:i/>
          <w:sz w:val="24"/>
          <w:szCs w:val="24"/>
        </w:rPr>
        <w:t xml:space="preserve"> </w:t>
      </w:r>
      <w:proofErr w:type="spellStart"/>
      <w:r w:rsidR="006D1194" w:rsidRPr="006D1194">
        <w:rPr>
          <w:i/>
          <w:sz w:val="24"/>
          <w:szCs w:val="24"/>
        </w:rPr>
        <w:t>society</w:t>
      </w:r>
      <w:proofErr w:type="spellEnd"/>
      <w:r w:rsidR="006D1194">
        <w:rPr>
          <w:sz w:val="24"/>
          <w:szCs w:val="24"/>
        </w:rPr>
        <w:t xml:space="preserve">? Rola Internetu w funkcjonowaniu społeczeństwa obywatelskiego w Polsce” autorstwa dr Marty </w:t>
      </w:r>
      <w:proofErr w:type="spellStart"/>
      <w:r w:rsidR="006D1194">
        <w:rPr>
          <w:sz w:val="24"/>
          <w:szCs w:val="24"/>
        </w:rPr>
        <w:t>Dorendy-Zaborowicz</w:t>
      </w:r>
      <w:proofErr w:type="spellEnd"/>
      <w:r w:rsidR="00715BC5">
        <w:rPr>
          <w:sz w:val="24"/>
          <w:szCs w:val="24"/>
        </w:rPr>
        <w:t xml:space="preserve"> z Uniwersytetu Mikołaja Kopernika w Toruniu</w:t>
      </w:r>
      <w:r w:rsidR="006D1194">
        <w:rPr>
          <w:sz w:val="24"/>
          <w:szCs w:val="24"/>
        </w:rPr>
        <w:t>;</w:t>
      </w:r>
    </w:p>
    <w:p w:rsidR="00AD0704" w:rsidRDefault="00AD0704" w:rsidP="002D18B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oraz następujących wydawnictw książkowych</w:t>
      </w:r>
      <w:r w:rsidR="002D18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 kategorii „B”</w:t>
      </w:r>
      <w:r w:rsidR="002D18B1">
        <w:rPr>
          <w:sz w:val="24"/>
          <w:szCs w:val="24"/>
        </w:rPr>
        <w:t xml:space="preserve"> będących pracami zbiorowymi</w:t>
      </w:r>
      <w:r>
        <w:rPr>
          <w:sz w:val="24"/>
          <w:szCs w:val="24"/>
        </w:rPr>
        <w:t>:</w:t>
      </w:r>
    </w:p>
    <w:p w:rsidR="002D18B1" w:rsidRDefault="002D18B1" w:rsidP="002D18B1">
      <w:pPr>
        <w:spacing w:after="0"/>
        <w:jc w:val="both"/>
        <w:rPr>
          <w:sz w:val="24"/>
          <w:szCs w:val="24"/>
        </w:rPr>
      </w:pPr>
    </w:p>
    <w:p w:rsidR="00AD0704" w:rsidRDefault="00AD0704" w:rsidP="00AD0704">
      <w:pPr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„</w:t>
      </w:r>
      <w:r w:rsidR="006D1194">
        <w:rPr>
          <w:sz w:val="24"/>
          <w:szCs w:val="24"/>
        </w:rPr>
        <w:t>E-marketing. Współczesne trendy. Pakiet startowy” pod redakcją naukową Jarosława Królewskiego i Pawła Sala</w:t>
      </w:r>
      <w:r w:rsidR="00715BC5">
        <w:rPr>
          <w:sz w:val="24"/>
          <w:szCs w:val="24"/>
        </w:rPr>
        <w:t xml:space="preserve"> zgłoszone przez Wydawnictwo Naukowe PWN</w:t>
      </w:r>
      <w:r w:rsidR="002D18B1">
        <w:rPr>
          <w:sz w:val="24"/>
          <w:szCs w:val="24"/>
        </w:rPr>
        <w:t xml:space="preserve"> SA</w:t>
      </w:r>
      <w:r w:rsidR="00715BC5">
        <w:rPr>
          <w:sz w:val="24"/>
          <w:szCs w:val="24"/>
        </w:rPr>
        <w:t>;</w:t>
      </w:r>
    </w:p>
    <w:p w:rsidR="00AD0704" w:rsidRDefault="006D1194" w:rsidP="00AD0704">
      <w:pPr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„Demokracja elektroniczna</w:t>
      </w:r>
      <w:r w:rsidR="00715BC5">
        <w:rPr>
          <w:sz w:val="24"/>
          <w:szCs w:val="24"/>
        </w:rPr>
        <w:t xml:space="preserve">. Kontrowersje i dylematy” pod redakcją Marii </w:t>
      </w:r>
      <w:proofErr w:type="spellStart"/>
      <w:r w:rsidR="00715BC5">
        <w:rPr>
          <w:sz w:val="24"/>
          <w:szCs w:val="24"/>
        </w:rPr>
        <w:t>Marczewskiej-Rytko</w:t>
      </w:r>
      <w:proofErr w:type="spellEnd"/>
      <w:r w:rsidR="00715BC5">
        <w:rPr>
          <w:sz w:val="24"/>
          <w:szCs w:val="24"/>
        </w:rPr>
        <w:t xml:space="preserve"> zgłoszone przez Wydawnictwo UMCS z Lublina.</w:t>
      </w:r>
    </w:p>
    <w:p w:rsidR="00AD0704" w:rsidRDefault="00AD0704" w:rsidP="00AD0704">
      <w:pPr>
        <w:tabs>
          <w:tab w:val="center" w:pos="709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postanowiła przyznać Nagrodę imienia dr. Pawła Stępki w obu kategoriach.</w:t>
      </w:r>
    </w:p>
    <w:p w:rsidR="00AD0704" w:rsidRDefault="00AD0704" w:rsidP="00AD0704">
      <w:pPr>
        <w:jc w:val="both"/>
        <w:rPr>
          <w:sz w:val="24"/>
          <w:szCs w:val="24"/>
        </w:rPr>
      </w:pPr>
      <w:r>
        <w:rPr>
          <w:sz w:val="24"/>
          <w:szCs w:val="24"/>
        </w:rPr>
        <w:t>Nagrodę w kategorii „A” za najlepszą rozprawę doktorską w dziedzinie mediów otrzymuje:</w:t>
      </w:r>
    </w:p>
    <w:p w:rsidR="00707A01" w:rsidRPr="002D18B1" w:rsidRDefault="002D18B1" w:rsidP="002D18B1">
      <w:pPr>
        <w:jc w:val="center"/>
        <w:rPr>
          <w:b/>
          <w:sz w:val="24"/>
          <w:szCs w:val="24"/>
        </w:rPr>
      </w:pPr>
      <w:r w:rsidRPr="002D18B1">
        <w:rPr>
          <w:b/>
          <w:sz w:val="24"/>
          <w:szCs w:val="24"/>
        </w:rPr>
        <w:t>Pani dr Bogumiła Mateja Jaworska</w:t>
      </w:r>
    </w:p>
    <w:p w:rsidR="00715BC5" w:rsidRDefault="00AD0704" w:rsidP="00AD070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za pracę pt. </w:t>
      </w:r>
      <w:r w:rsidR="002D18B1">
        <w:rPr>
          <w:b/>
          <w:sz w:val="24"/>
          <w:szCs w:val="24"/>
        </w:rPr>
        <w:t>„</w:t>
      </w:r>
      <w:proofErr w:type="spellStart"/>
      <w:r w:rsidR="002D18B1">
        <w:rPr>
          <w:b/>
          <w:sz w:val="24"/>
          <w:szCs w:val="24"/>
        </w:rPr>
        <w:t>Posttelewizja</w:t>
      </w:r>
      <w:proofErr w:type="spellEnd"/>
      <w:r w:rsidR="002D18B1">
        <w:rPr>
          <w:b/>
          <w:sz w:val="24"/>
          <w:szCs w:val="24"/>
        </w:rPr>
        <w:t>? Widzowie wobec przemian mediów”</w:t>
      </w:r>
    </w:p>
    <w:p w:rsidR="00707A01" w:rsidRDefault="00C74A94" w:rsidP="00AD07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napisaną pod kierunkiem prof. </w:t>
      </w:r>
      <w:r w:rsidR="002D18B1">
        <w:rPr>
          <w:sz w:val="24"/>
          <w:szCs w:val="24"/>
        </w:rPr>
        <w:t xml:space="preserve"> dr hab. Rafała Drozdowskiego.</w:t>
      </w:r>
    </w:p>
    <w:p w:rsidR="00AD0704" w:rsidRDefault="00AD0704" w:rsidP="00AD0704">
      <w:pPr>
        <w:jc w:val="both"/>
        <w:rPr>
          <w:sz w:val="24"/>
          <w:szCs w:val="24"/>
        </w:rPr>
      </w:pPr>
      <w:r>
        <w:rPr>
          <w:sz w:val="24"/>
          <w:szCs w:val="24"/>
        </w:rPr>
        <w:t>Formą Nagrody dla autora rozprawy jest dyplom i gratyfikacja pieniężna w wysokości 5.000 zł, przyznawane przez Krajową Radę Radiofonii i Telewizji oraz publikacja rozprawy przez Wydział Dziennikarstwa i Nauk Politycznych Uniwersytetu Warszawskiego.</w:t>
      </w:r>
    </w:p>
    <w:p w:rsidR="00AD0704" w:rsidRDefault="00AD0704" w:rsidP="00AD07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Nagrodę w kategorii „B” za najlepsze wydawnictwo naukowe i popularnonaukowe z dziedziny mediów przyznano</w:t>
      </w:r>
      <w:r w:rsidR="00790B95">
        <w:rPr>
          <w:sz w:val="24"/>
          <w:szCs w:val="24"/>
        </w:rPr>
        <w:t xml:space="preserve"> pracy zbiorowej</w:t>
      </w:r>
      <w:r>
        <w:rPr>
          <w:sz w:val="24"/>
          <w:szCs w:val="24"/>
        </w:rPr>
        <w:t>:</w:t>
      </w:r>
    </w:p>
    <w:p w:rsidR="00790B95" w:rsidRPr="00790B95" w:rsidRDefault="00790B95" w:rsidP="00790B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„Demokracja elektroniczna. Kontrowersje i dylematy”</w:t>
      </w:r>
    </w:p>
    <w:p w:rsidR="00707A01" w:rsidRPr="00790B95" w:rsidRDefault="00790B95" w:rsidP="00790B95">
      <w:pPr>
        <w:rPr>
          <w:b/>
          <w:sz w:val="24"/>
          <w:szCs w:val="24"/>
        </w:rPr>
      </w:pPr>
      <w:r>
        <w:rPr>
          <w:sz w:val="24"/>
          <w:szCs w:val="24"/>
        </w:rPr>
        <w:t>napisaną pod redakcją:</w:t>
      </w:r>
      <w:r>
        <w:rPr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 xml:space="preserve">Prof. Marii </w:t>
      </w:r>
      <w:proofErr w:type="spellStart"/>
      <w:r>
        <w:rPr>
          <w:b/>
          <w:sz w:val="24"/>
          <w:szCs w:val="24"/>
        </w:rPr>
        <w:t>Marczewskiej-Rytko</w:t>
      </w:r>
      <w:proofErr w:type="spellEnd"/>
    </w:p>
    <w:p w:rsidR="00715BC5" w:rsidRPr="00790B95" w:rsidRDefault="00AD0704" w:rsidP="00AD070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wydaną przez </w:t>
      </w:r>
      <w:r w:rsidR="00790B95">
        <w:rPr>
          <w:sz w:val="24"/>
          <w:szCs w:val="24"/>
        </w:rPr>
        <w:t xml:space="preserve"> </w:t>
      </w:r>
      <w:r w:rsidR="00790B95" w:rsidRPr="00790B95">
        <w:rPr>
          <w:b/>
          <w:sz w:val="24"/>
          <w:szCs w:val="24"/>
        </w:rPr>
        <w:t>Wydawnictwo U</w:t>
      </w:r>
      <w:r w:rsidR="00790B95">
        <w:rPr>
          <w:b/>
          <w:sz w:val="24"/>
          <w:szCs w:val="24"/>
        </w:rPr>
        <w:t xml:space="preserve">niwersytetu </w:t>
      </w:r>
      <w:r w:rsidR="00790B95" w:rsidRPr="00790B95">
        <w:rPr>
          <w:b/>
          <w:sz w:val="24"/>
          <w:szCs w:val="24"/>
        </w:rPr>
        <w:t>M</w:t>
      </w:r>
      <w:r w:rsidR="00790B95">
        <w:rPr>
          <w:b/>
          <w:sz w:val="24"/>
          <w:szCs w:val="24"/>
        </w:rPr>
        <w:t xml:space="preserve">arii </w:t>
      </w:r>
      <w:r w:rsidR="00790B95" w:rsidRPr="00790B95">
        <w:rPr>
          <w:b/>
          <w:sz w:val="24"/>
          <w:szCs w:val="24"/>
        </w:rPr>
        <w:t>C</w:t>
      </w:r>
      <w:r w:rsidR="00790B95">
        <w:rPr>
          <w:b/>
          <w:sz w:val="24"/>
          <w:szCs w:val="24"/>
        </w:rPr>
        <w:t>urie-</w:t>
      </w:r>
      <w:r w:rsidR="00790B95" w:rsidRPr="00790B95">
        <w:rPr>
          <w:b/>
          <w:sz w:val="24"/>
          <w:szCs w:val="24"/>
        </w:rPr>
        <w:t>S</w:t>
      </w:r>
      <w:r w:rsidR="00790B95">
        <w:rPr>
          <w:b/>
          <w:sz w:val="24"/>
          <w:szCs w:val="24"/>
        </w:rPr>
        <w:t xml:space="preserve">kłodowskiej z </w:t>
      </w:r>
      <w:r w:rsidR="00790B95" w:rsidRPr="00790B95">
        <w:rPr>
          <w:b/>
          <w:sz w:val="24"/>
          <w:szCs w:val="24"/>
        </w:rPr>
        <w:t xml:space="preserve"> Lublin</w:t>
      </w:r>
      <w:r w:rsidR="00790B95">
        <w:rPr>
          <w:b/>
          <w:sz w:val="24"/>
          <w:szCs w:val="24"/>
        </w:rPr>
        <w:t>a.</w:t>
      </w:r>
    </w:p>
    <w:p w:rsidR="00AD0704" w:rsidRDefault="00AD0704" w:rsidP="00AD070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Formą Nagrody dla autora publikacji jest dyplom i gratyfikacja pieniężna w wysokości 5.000 zł oraz dyplom dla Wydawnictwa przyznane przez Krajową Radę Radiofonii i Telewizji.</w:t>
      </w:r>
    </w:p>
    <w:p w:rsidR="00AD0704" w:rsidRDefault="00AD0704" w:rsidP="00AD07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Członkowie Kapituły Nagrody, Krajowa Rada Radiofonii i Telewizji oraz Wydział Dziennikarstwa i Nauk Politycznych Uniwersytetu Warszawskiego składają serdeczne gratulacje Laureatom Nagrody oraz dziękują </w:t>
      </w:r>
      <w:r w:rsidR="006856EE">
        <w:rPr>
          <w:sz w:val="24"/>
          <w:szCs w:val="24"/>
        </w:rPr>
        <w:t xml:space="preserve">za udział </w:t>
      </w:r>
      <w:r w:rsidR="0006089E">
        <w:rPr>
          <w:sz w:val="24"/>
          <w:szCs w:val="24"/>
        </w:rPr>
        <w:t xml:space="preserve"> w Konkursie </w:t>
      </w:r>
      <w:r>
        <w:rPr>
          <w:sz w:val="24"/>
          <w:szCs w:val="24"/>
        </w:rPr>
        <w:t xml:space="preserve">wszystkim autorom </w:t>
      </w:r>
      <w:r w:rsidR="0006089E">
        <w:rPr>
          <w:sz w:val="24"/>
          <w:szCs w:val="24"/>
        </w:rPr>
        <w:t xml:space="preserve">zgłoszonych </w:t>
      </w:r>
      <w:r>
        <w:rPr>
          <w:sz w:val="24"/>
          <w:szCs w:val="24"/>
        </w:rPr>
        <w:t>prac.</w:t>
      </w:r>
    </w:p>
    <w:p w:rsidR="00AD0704" w:rsidRDefault="00AD0704" w:rsidP="00AD0704">
      <w:pPr>
        <w:rPr>
          <w:sz w:val="24"/>
          <w:szCs w:val="24"/>
        </w:rPr>
      </w:pPr>
    </w:p>
    <w:p w:rsidR="00AD0704" w:rsidRDefault="00AD0704" w:rsidP="00AD0704">
      <w:pPr>
        <w:rPr>
          <w:sz w:val="24"/>
          <w:szCs w:val="24"/>
        </w:rPr>
      </w:pPr>
      <w:r>
        <w:rPr>
          <w:sz w:val="24"/>
          <w:szCs w:val="24"/>
        </w:rPr>
        <w:t>W imieniu Kapituły:</w:t>
      </w:r>
    </w:p>
    <w:p w:rsidR="00AD0704" w:rsidRDefault="00AD0704" w:rsidP="00AD0704">
      <w:pPr>
        <w:rPr>
          <w:sz w:val="24"/>
          <w:szCs w:val="24"/>
        </w:rPr>
      </w:pPr>
      <w:r>
        <w:rPr>
          <w:sz w:val="24"/>
          <w:szCs w:val="24"/>
        </w:rPr>
        <w:t>Przewodniczący Kapituły</w:t>
      </w:r>
    </w:p>
    <w:p w:rsidR="00AD0704" w:rsidRDefault="00AD0704" w:rsidP="00AD0704">
      <w:pPr>
        <w:rPr>
          <w:sz w:val="24"/>
          <w:szCs w:val="24"/>
        </w:rPr>
      </w:pPr>
      <w:r>
        <w:rPr>
          <w:sz w:val="24"/>
          <w:szCs w:val="24"/>
        </w:rPr>
        <w:t>Sławomir Rogowski</w:t>
      </w:r>
    </w:p>
    <w:p w:rsidR="006E5219" w:rsidRDefault="006E5219"/>
    <w:sectPr w:rsidR="006E5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76266"/>
    <w:multiLevelType w:val="hybridMultilevel"/>
    <w:tmpl w:val="B3D45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F5830"/>
    <w:multiLevelType w:val="hybridMultilevel"/>
    <w:tmpl w:val="35FEA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04"/>
    <w:rsid w:val="0006089E"/>
    <w:rsid w:val="000A3C60"/>
    <w:rsid w:val="002D18B1"/>
    <w:rsid w:val="006856EE"/>
    <w:rsid w:val="006D1194"/>
    <w:rsid w:val="006E5219"/>
    <w:rsid w:val="00707A01"/>
    <w:rsid w:val="00715BC5"/>
    <w:rsid w:val="00790B95"/>
    <w:rsid w:val="00AD0704"/>
    <w:rsid w:val="00C74A94"/>
    <w:rsid w:val="00FB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70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AD0704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D0704"/>
    <w:rPr>
      <w:rFonts w:ascii="Consolas" w:eastAsia="Calibri" w:hAnsi="Consolas" w:cs="Times New Roman"/>
      <w:sz w:val="21"/>
      <w:szCs w:val="21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70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AD0704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D0704"/>
    <w:rPr>
      <w:rFonts w:ascii="Consolas" w:eastAsia="Calibri" w:hAnsi="Consolas" w:cs="Times New Roman"/>
      <w:sz w:val="21"/>
      <w:szCs w:val="21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Rostek Halina</dc:creator>
  <cp:lastModifiedBy>Wojciechowska Izabela</cp:lastModifiedBy>
  <cp:revision>2</cp:revision>
  <cp:lastPrinted>2014-05-08T12:26:00Z</cp:lastPrinted>
  <dcterms:created xsi:type="dcterms:W3CDTF">2014-06-24T10:11:00Z</dcterms:created>
  <dcterms:modified xsi:type="dcterms:W3CDTF">2014-06-24T10:11:00Z</dcterms:modified>
</cp:coreProperties>
</file>