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48" w:rsidRDefault="00BD5F48" w:rsidP="00BD5F48">
      <w:pPr>
        <w:spacing w:line="240" w:lineRule="auto"/>
        <w:jc w:val="center"/>
        <w:rPr>
          <w:rFonts w:cs="Times New Roman"/>
          <w:b/>
          <w:szCs w:val="24"/>
        </w:rPr>
      </w:pPr>
      <w:r w:rsidRPr="00BD5F48">
        <w:rPr>
          <w:rFonts w:cs="Times New Roman"/>
          <w:b/>
          <w:szCs w:val="24"/>
        </w:rPr>
        <w:t>Ocena programu TVP 1 na podstawie monitoringu wykonanego na czterech tygodniowych próbach programu nadanego</w:t>
      </w:r>
      <w:r>
        <w:rPr>
          <w:rFonts w:cs="Times New Roman"/>
          <w:b/>
          <w:szCs w:val="24"/>
        </w:rPr>
        <w:t xml:space="preserve"> </w:t>
      </w:r>
    </w:p>
    <w:p w:rsidR="00114B40" w:rsidRPr="00BD5F48" w:rsidRDefault="00BD5F48" w:rsidP="00F95117">
      <w:pPr>
        <w:spacing w:line="240" w:lineRule="auto"/>
        <w:jc w:val="center"/>
        <w:rPr>
          <w:rFonts w:cs="Times New Roman"/>
          <w:b/>
          <w:color w:val="4F81BD" w:themeColor="accent1"/>
          <w:szCs w:val="24"/>
        </w:rPr>
      </w:pPr>
      <w:r w:rsidRPr="00BD5F48">
        <w:rPr>
          <w:rFonts w:cs="Times New Roman"/>
          <w:b/>
          <w:szCs w:val="24"/>
        </w:rPr>
        <w:t xml:space="preserve">w </w:t>
      </w:r>
      <w:r w:rsidR="00F95117">
        <w:rPr>
          <w:rFonts w:cs="Times New Roman"/>
          <w:b/>
          <w:szCs w:val="24"/>
        </w:rPr>
        <w:t>czterech kwartałach</w:t>
      </w:r>
      <w:r w:rsidRPr="00BD5F48">
        <w:rPr>
          <w:rFonts w:cs="Times New Roman"/>
          <w:b/>
          <w:szCs w:val="24"/>
        </w:rPr>
        <w:t xml:space="preserve"> 2017 r.</w:t>
      </w:r>
    </w:p>
    <w:p w:rsidR="00114B40" w:rsidRDefault="00114B40" w:rsidP="00114B40">
      <w:pPr>
        <w:jc w:val="both"/>
        <w:rPr>
          <w:rFonts w:cs="Times New Roman"/>
          <w:szCs w:val="24"/>
        </w:rPr>
      </w:pPr>
    </w:p>
    <w:p w:rsidR="00114B40" w:rsidRPr="00477346" w:rsidRDefault="00114B40" w:rsidP="00114B40">
      <w:pPr>
        <w:jc w:val="both"/>
        <w:rPr>
          <w:rFonts w:cs="Times New Roman"/>
          <w:szCs w:val="24"/>
        </w:rPr>
      </w:pPr>
      <w:r w:rsidRPr="00477346">
        <w:rPr>
          <w:rFonts w:cs="Times New Roman"/>
          <w:szCs w:val="24"/>
        </w:rPr>
        <w:t xml:space="preserve">Krajowa Rada Radiofonii i Telewizji przeprowadziła monitoring programu </w:t>
      </w:r>
      <w:r>
        <w:rPr>
          <w:rFonts w:cs="Times New Roman"/>
          <w:szCs w:val="24"/>
        </w:rPr>
        <w:t>Telewizji P</w:t>
      </w:r>
      <w:r w:rsidRPr="00477346">
        <w:rPr>
          <w:rFonts w:cs="Times New Roman"/>
          <w:szCs w:val="24"/>
        </w:rPr>
        <w:t>olskiej S.A. TVP1 nadanego w roku 2017 obejmujący cztery tygodniow</w:t>
      </w:r>
      <w:r>
        <w:rPr>
          <w:rFonts w:cs="Times New Roman"/>
          <w:szCs w:val="24"/>
        </w:rPr>
        <w:t xml:space="preserve">e próby programu </w:t>
      </w:r>
      <w:r w:rsidR="00CC5F1F">
        <w:rPr>
          <w:rFonts w:cs="Times New Roman"/>
          <w:szCs w:val="24"/>
        </w:rPr>
        <w:br/>
        <w:t xml:space="preserve">nadanego </w:t>
      </w:r>
      <w:r>
        <w:rPr>
          <w:rFonts w:cs="Times New Roman"/>
          <w:szCs w:val="24"/>
        </w:rPr>
        <w:t>w okresie: 10-</w:t>
      </w:r>
      <w:r w:rsidRPr="00477346">
        <w:rPr>
          <w:rFonts w:cs="Times New Roman"/>
          <w:szCs w:val="24"/>
        </w:rPr>
        <w:t xml:space="preserve">16 lutego, 24-30 kwietnia, 10-16 lipca oraz 2-8 października. </w:t>
      </w:r>
    </w:p>
    <w:p w:rsidR="005304BE" w:rsidRDefault="005304BE" w:rsidP="005304BE">
      <w:pPr>
        <w:jc w:val="both"/>
      </w:pPr>
    </w:p>
    <w:p w:rsidR="00656FE9" w:rsidRPr="00477346" w:rsidRDefault="00036B20" w:rsidP="00656FE9">
      <w:pPr>
        <w:jc w:val="both"/>
        <w:rPr>
          <w:rFonts w:cs="Times New Roman"/>
          <w:szCs w:val="24"/>
        </w:rPr>
      </w:pPr>
      <w:r>
        <w:t>C</w:t>
      </w:r>
      <w:r w:rsidR="00B5590E" w:rsidRPr="00034B23">
        <w:t xml:space="preserve">ałokształt oferty w badanym okresie </w:t>
      </w:r>
      <w:r w:rsidRPr="00034B23">
        <w:t>ocenion</w:t>
      </w:r>
      <w:r>
        <w:t>o</w:t>
      </w:r>
      <w:r w:rsidRPr="00034B23">
        <w:t xml:space="preserve"> </w:t>
      </w:r>
      <w:r w:rsidR="00FC5033" w:rsidRPr="00034B23">
        <w:t>pozytywnie</w:t>
      </w:r>
      <w:r w:rsidR="005055A6">
        <w:t>.</w:t>
      </w:r>
      <w:r w:rsidR="006F0AC8" w:rsidRPr="00034B23">
        <w:t xml:space="preserve"> </w:t>
      </w:r>
      <w:r w:rsidR="005055A6">
        <w:t>W</w:t>
      </w:r>
      <w:r w:rsidRPr="00034B23">
        <w:t xml:space="preserve"> </w:t>
      </w:r>
      <w:r w:rsidR="006F0AC8" w:rsidRPr="00034B23">
        <w:t xml:space="preserve">programie </w:t>
      </w:r>
      <w:r w:rsidR="001F2419">
        <w:rPr>
          <w:rFonts w:eastAsia="Times New Roman"/>
          <w:color w:val="222222"/>
        </w:rPr>
        <w:t>zachowano równowagę</w:t>
      </w:r>
      <w:r w:rsidR="006F0AC8" w:rsidRPr="00034B23">
        <w:rPr>
          <w:rFonts w:eastAsia="Times New Roman"/>
          <w:color w:val="222222"/>
        </w:rPr>
        <w:t xml:space="preserve"> pomiędzy funkcją informacyjną, edukacyjną i rozrywkową</w:t>
      </w:r>
      <w:r w:rsidR="00FC5033" w:rsidRPr="00034B23">
        <w:t xml:space="preserve">. </w:t>
      </w:r>
      <w:r w:rsidR="00481953">
        <w:t>A</w:t>
      </w:r>
      <w:r w:rsidR="005304BE" w:rsidRPr="00477346">
        <w:t>udycje</w:t>
      </w:r>
      <w:r w:rsidR="00656FE9">
        <w:t xml:space="preserve"> były</w:t>
      </w:r>
      <w:r w:rsidR="005304BE" w:rsidRPr="00477346">
        <w:t xml:space="preserve"> zróżnicowane gatunkowo.</w:t>
      </w:r>
      <w:r w:rsidR="00656FE9">
        <w:t xml:space="preserve"> </w:t>
      </w:r>
      <w:r w:rsidR="00481953">
        <w:t>Wyemitowano</w:t>
      </w:r>
      <w:r w:rsidR="00656FE9">
        <w:t xml:space="preserve"> i</w:t>
      </w:r>
      <w:r w:rsidR="005304BE" w:rsidRPr="00477346">
        <w:t xml:space="preserve">nteresujące i wartościowe filmy dokumentalne </w:t>
      </w:r>
      <w:r w:rsidR="005110AF">
        <w:br/>
      </w:r>
      <w:r w:rsidR="005304BE" w:rsidRPr="00477346">
        <w:t>i serie dokumentalne (</w:t>
      </w:r>
      <w:r w:rsidR="005304BE" w:rsidRPr="00477346">
        <w:rPr>
          <w:i/>
        </w:rPr>
        <w:t>Natura w Jedynce</w:t>
      </w:r>
      <w:r w:rsidR="005304BE" w:rsidRPr="00477346">
        <w:t xml:space="preserve">, </w:t>
      </w:r>
      <w:r w:rsidR="005304BE" w:rsidRPr="00477346">
        <w:rPr>
          <w:i/>
        </w:rPr>
        <w:t>BBC w Jedynce</w:t>
      </w:r>
      <w:r w:rsidR="005304BE" w:rsidRPr="00477346">
        <w:t xml:space="preserve">, </w:t>
      </w:r>
      <w:r w:rsidR="005304BE" w:rsidRPr="00477346">
        <w:rPr>
          <w:i/>
        </w:rPr>
        <w:t>Historia w Jedynce</w:t>
      </w:r>
      <w:r w:rsidR="005304BE" w:rsidRPr="00477346">
        <w:t xml:space="preserve">, </w:t>
      </w:r>
      <w:r w:rsidR="005304BE" w:rsidRPr="00477346">
        <w:rPr>
          <w:i/>
        </w:rPr>
        <w:t xml:space="preserve">Nasz świat </w:t>
      </w:r>
      <w:r w:rsidR="005110AF">
        <w:rPr>
          <w:i/>
        </w:rPr>
        <w:br/>
      </w:r>
      <w:r w:rsidR="005304BE" w:rsidRPr="00477346">
        <w:rPr>
          <w:i/>
        </w:rPr>
        <w:t>w Jedynce</w:t>
      </w:r>
      <w:r w:rsidR="005304BE" w:rsidRPr="00477346">
        <w:t xml:space="preserve">, </w:t>
      </w:r>
      <w:r w:rsidR="005304BE" w:rsidRPr="00477346">
        <w:rPr>
          <w:i/>
        </w:rPr>
        <w:t>Notacje</w:t>
      </w:r>
      <w:r w:rsidR="005304BE" w:rsidRPr="00477346">
        <w:t xml:space="preserve">, </w:t>
      </w:r>
      <w:r w:rsidR="005304BE" w:rsidRPr="00477346">
        <w:rPr>
          <w:i/>
        </w:rPr>
        <w:t>Errata do biografii</w:t>
      </w:r>
      <w:r w:rsidR="005304BE" w:rsidRPr="00477346">
        <w:t xml:space="preserve">, </w:t>
      </w:r>
      <w:r w:rsidR="005304BE" w:rsidRPr="00477346">
        <w:rPr>
          <w:i/>
        </w:rPr>
        <w:t>Młodzi lekarze</w:t>
      </w:r>
      <w:r w:rsidR="00656FE9">
        <w:t>) oraz c</w:t>
      </w:r>
      <w:r w:rsidR="00656FE9" w:rsidRPr="00477346">
        <w:t>iekawe</w:t>
      </w:r>
      <w:r w:rsidR="00481953">
        <w:t xml:space="preserve"> i sprawnie zrealizowane</w:t>
      </w:r>
      <w:r w:rsidR="00656FE9" w:rsidRPr="00477346">
        <w:t xml:space="preserve"> audycje edukacyjne (</w:t>
      </w:r>
      <w:r w:rsidR="00656FE9" w:rsidRPr="00477346">
        <w:rPr>
          <w:i/>
        </w:rPr>
        <w:t>Zakochaj się w Polsce</w:t>
      </w:r>
      <w:r w:rsidR="00656FE9" w:rsidRPr="00477346">
        <w:t xml:space="preserve">, </w:t>
      </w:r>
      <w:r w:rsidR="00656FE9" w:rsidRPr="00477346">
        <w:rPr>
          <w:i/>
        </w:rPr>
        <w:t xml:space="preserve">Słownik </w:t>
      </w:r>
      <w:proofErr w:type="spellStart"/>
      <w:r w:rsidR="00656FE9" w:rsidRPr="00477346">
        <w:rPr>
          <w:i/>
        </w:rPr>
        <w:t>polsko@polski</w:t>
      </w:r>
      <w:proofErr w:type="spellEnd"/>
      <w:r w:rsidR="00656FE9" w:rsidRPr="00477346">
        <w:rPr>
          <w:i/>
        </w:rPr>
        <w:t xml:space="preserve"> - talk-show prof. Jana Miodka</w:t>
      </w:r>
      <w:r w:rsidR="00656FE9" w:rsidRPr="00477346">
        <w:t xml:space="preserve">, </w:t>
      </w:r>
      <w:r w:rsidR="00656FE9" w:rsidRPr="00477346">
        <w:rPr>
          <w:i/>
        </w:rPr>
        <w:t>Po prostu zdrowie</w:t>
      </w:r>
      <w:r w:rsidR="00656FE9" w:rsidRPr="00477346">
        <w:t xml:space="preserve">, </w:t>
      </w:r>
      <w:r w:rsidR="00656FE9" w:rsidRPr="00477346">
        <w:rPr>
          <w:i/>
        </w:rPr>
        <w:t>Moda na rodzinę</w:t>
      </w:r>
      <w:r w:rsidR="00656FE9" w:rsidRPr="00477346">
        <w:t>).</w:t>
      </w:r>
      <w:r w:rsidR="00656FE9">
        <w:t xml:space="preserve"> </w:t>
      </w:r>
      <w:r w:rsidR="0064128F">
        <w:rPr>
          <w:rFonts w:cs="Times New Roman"/>
          <w:szCs w:val="24"/>
        </w:rPr>
        <w:t>Interesująco</w:t>
      </w:r>
      <w:r w:rsidR="00656FE9">
        <w:rPr>
          <w:rFonts w:cs="Times New Roman"/>
          <w:szCs w:val="24"/>
        </w:rPr>
        <w:t xml:space="preserve"> prezentowała się też</w:t>
      </w:r>
      <w:r w:rsidR="00656FE9" w:rsidRPr="00477346">
        <w:rPr>
          <w:rFonts w:cs="Times New Roman"/>
          <w:szCs w:val="24"/>
        </w:rPr>
        <w:t xml:space="preserve"> oferta audycji religijnych (</w:t>
      </w:r>
      <w:r w:rsidR="00656FE9" w:rsidRPr="00477346">
        <w:rPr>
          <w:rFonts w:cs="Times New Roman"/>
          <w:i/>
          <w:iCs/>
          <w:szCs w:val="24"/>
        </w:rPr>
        <w:t>Ziarno</w:t>
      </w:r>
      <w:r w:rsidR="00656FE9" w:rsidRPr="00477346">
        <w:rPr>
          <w:rFonts w:cs="Times New Roman"/>
          <w:szCs w:val="24"/>
        </w:rPr>
        <w:t xml:space="preserve">, </w:t>
      </w:r>
      <w:r w:rsidR="00656FE9" w:rsidRPr="00477346">
        <w:rPr>
          <w:rFonts w:cs="Times New Roman"/>
          <w:i/>
          <w:iCs/>
          <w:szCs w:val="24"/>
        </w:rPr>
        <w:t>Wielkie Nieba</w:t>
      </w:r>
      <w:r w:rsidR="00656FE9" w:rsidRPr="00477346">
        <w:rPr>
          <w:rFonts w:cs="Times New Roman"/>
          <w:szCs w:val="24"/>
        </w:rPr>
        <w:t xml:space="preserve">, </w:t>
      </w:r>
      <w:r w:rsidR="00656FE9" w:rsidRPr="00477346">
        <w:rPr>
          <w:rFonts w:cs="Times New Roman"/>
          <w:i/>
          <w:iCs/>
          <w:szCs w:val="24"/>
        </w:rPr>
        <w:t>Między ziemią a niebem</w:t>
      </w:r>
      <w:r w:rsidR="00656FE9" w:rsidRPr="00477346">
        <w:rPr>
          <w:rFonts w:cs="Times New Roman"/>
          <w:szCs w:val="24"/>
        </w:rPr>
        <w:t xml:space="preserve">, fabularny serial religijny - </w:t>
      </w:r>
      <w:r w:rsidR="00656FE9" w:rsidRPr="00477346">
        <w:rPr>
          <w:rFonts w:cs="Times New Roman"/>
          <w:i/>
          <w:iCs/>
          <w:szCs w:val="24"/>
        </w:rPr>
        <w:t>Biblia</w:t>
      </w:r>
      <w:r w:rsidR="00656FE9" w:rsidRPr="00477346">
        <w:rPr>
          <w:rFonts w:cs="Times New Roman"/>
          <w:szCs w:val="24"/>
        </w:rPr>
        <w:t>).</w:t>
      </w:r>
    </w:p>
    <w:p w:rsidR="00D463FC" w:rsidRPr="00D463FC" w:rsidRDefault="00656FE9" w:rsidP="00D463FC">
      <w:pPr>
        <w:jc w:val="both"/>
        <w:rPr>
          <w:rFonts w:eastAsia="Times New Roman"/>
          <w:color w:val="000000"/>
          <w:lang w:eastAsia="pl-PL"/>
        </w:rPr>
      </w:pPr>
      <w:r w:rsidRPr="00034B23">
        <w:t>Poprawnie i adekwatnie do tematu dob</w:t>
      </w:r>
      <w:r>
        <w:t>ie</w:t>
      </w:r>
      <w:r w:rsidRPr="00034B23">
        <w:t>ran</w:t>
      </w:r>
      <w:r>
        <w:t>o</w:t>
      </w:r>
      <w:r w:rsidRPr="00034B23">
        <w:t xml:space="preserve"> </w:t>
      </w:r>
      <w:r>
        <w:t xml:space="preserve">gości audycji publicystycznych oraz edukacyjnych. Audycje publicystyczne prowadzone były </w:t>
      </w:r>
      <w:r w:rsidR="00481953">
        <w:t>w sposób profesjonalny i kulturalny</w:t>
      </w:r>
      <w:r>
        <w:t>. Zachowano pluralizm w doborze gości ze względu na opcję polityczną. W serwisach informacyjnych przeważały materiały własne, w tym korespon</w:t>
      </w:r>
      <w:r w:rsidR="00D463FC">
        <w:t xml:space="preserve">dencje zagraniczne. Niewątpliwym walorem wielu audycji jest ich interaktywność </w:t>
      </w:r>
      <w:r w:rsidR="00D463FC" w:rsidRPr="00D463FC">
        <w:rPr>
          <w:rFonts w:eastAsia="Times New Roman"/>
          <w:color w:val="000000"/>
          <w:lang w:eastAsia="pl-PL"/>
        </w:rPr>
        <w:t xml:space="preserve">(telefony od słuchaczy </w:t>
      </w:r>
      <w:r w:rsidR="005110AF">
        <w:rPr>
          <w:rFonts w:eastAsia="Times New Roman"/>
          <w:color w:val="000000"/>
          <w:lang w:eastAsia="pl-PL"/>
        </w:rPr>
        <w:br/>
      </w:r>
      <w:r w:rsidR="00D463FC" w:rsidRPr="00D463FC">
        <w:rPr>
          <w:rFonts w:eastAsia="Times New Roman"/>
          <w:color w:val="000000"/>
          <w:lang w:eastAsia="pl-PL"/>
        </w:rPr>
        <w:t>w trakcie audycji, sondy telewizyjne, prezentacja komentarzy z mediów społecznościowych).</w:t>
      </w:r>
      <w:r w:rsidR="00D463FC">
        <w:rPr>
          <w:rFonts w:eastAsia="Times New Roman"/>
          <w:color w:val="000000"/>
          <w:lang w:eastAsia="pl-PL"/>
        </w:rPr>
        <w:t xml:space="preserve"> </w:t>
      </w:r>
    </w:p>
    <w:p w:rsidR="00656FE9" w:rsidRDefault="00656FE9" w:rsidP="00D463FC"/>
    <w:p w:rsidR="00151506" w:rsidRDefault="001A0D4E" w:rsidP="00034B2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Mimo tej </w:t>
      </w:r>
      <w:r w:rsidR="00151506" w:rsidRPr="00034B23">
        <w:rPr>
          <w:rFonts w:cs="Times New Roman"/>
          <w:szCs w:val="24"/>
        </w:rPr>
        <w:t>ogólnie</w:t>
      </w:r>
      <w:r w:rsidR="00FC5033" w:rsidRPr="00034B23">
        <w:rPr>
          <w:rFonts w:cs="Times New Roman"/>
          <w:szCs w:val="24"/>
        </w:rPr>
        <w:t xml:space="preserve"> pozytywnej opinii </w:t>
      </w:r>
      <w:r w:rsidR="00CB48BC">
        <w:rPr>
          <w:rFonts w:cs="Times New Roman"/>
          <w:szCs w:val="24"/>
        </w:rPr>
        <w:t xml:space="preserve">należy jednak </w:t>
      </w:r>
      <w:r w:rsidR="00FC5033" w:rsidRPr="00034B23">
        <w:rPr>
          <w:rFonts w:cs="Times New Roman"/>
          <w:szCs w:val="24"/>
        </w:rPr>
        <w:t xml:space="preserve">zwrócić uwagę na niedostatki programu </w:t>
      </w:r>
      <w:r w:rsidR="005110AF">
        <w:rPr>
          <w:rFonts w:cs="Times New Roman"/>
          <w:szCs w:val="24"/>
        </w:rPr>
        <w:br/>
      </w:r>
      <w:r w:rsidR="00FC5033" w:rsidRPr="00034B23">
        <w:rPr>
          <w:rFonts w:cs="Times New Roman"/>
          <w:szCs w:val="24"/>
        </w:rPr>
        <w:t>w zakresie realizacji uzgodnionych z KRRiT planów finansowo-programowych. Stwier</w:t>
      </w:r>
      <w:r w:rsidR="00151506" w:rsidRPr="00034B23">
        <w:rPr>
          <w:rFonts w:cs="Times New Roman"/>
          <w:szCs w:val="24"/>
        </w:rPr>
        <w:t xml:space="preserve">dzono następujące </w:t>
      </w:r>
      <w:r w:rsidR="00CB48BC">
        <w:rPr>
          <w:rFonts w:cs="Times New Roman"/>
          <w:szCs w:val="24"/>
        </w:rPr>
        <w:t>modyfikacje i uchybienia</w:t>
      </w:r>
      <w:r w:rsidR="00151506" w:rsidRPr="00034B23">
        <w:rPr>
          <w:rFonts w:cs="Times New Roman"/>
          <w:szCs w:val="24"/>
        </w:rPr>
        <w:t xml:space="preserve">: </w:t>
      </w:r>
    </w:p>
    <w:p w:rsidR="00D463FC" w:rsidRPr="00034B23" w:rsidRDefault="00D463FC" w:rsidP="00034B23">
      <w:pPr>
        <w:jc w:val="both"/>
        <w:rPr>
          <w:rFonts w:cs="Times New Roman"/>
          <w:szCs w:val="24"/>
        </w:rPr>
      </w:pPr>
    </w:p>
    <w:p w:rsidR="00615960" w:rsidRPr="00481953" w:rsidRDefault="00D463FC" w:rsidP="00481953">
      <w:pPr>
        <w:pStyle w:val="Akapitzlist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4457F9">
        <w:t xml:space="preserve">Nie w pełni zrealizowano plany programowe w odniesieniu do wymaganych udziałów niektórych </w:t>
      </w:r>
      <w:r w:rsidR="0064128F">
        <w:t>kategorii</w:t>
      </w:r>
      <w:r w:rsidRPr="004457F9">
        <w:t xml:space="preserve"> audycji. Więcej </w:t>
      </w:r>
      <w:r w:rsidR="0064128F">
        <w:t xml:space="preserve">w stosunku do planu </w:t>
      </w:r>
      <w:r w:rsidRPr="004457F9">
        <w:t>było audycji informacyjnych, edukacyjnych</w:t>
      </w:r>
      <w:r w:rsidR="00D82C42" w:rsidRPr="004457F9">
        <w:t>, publicystycznych (</w:t>
      </w:r>
      <w:r w:rsidR="00615960" w:rsidRPr="004457F9">
        <w:t>z</w:t>
      </w:r>
      <w:r w:rsidR="00D82C42" w:rsidRPr="004457F9">
        <w:t xml:space="preserve"> wyjątkiem </w:t>
      </w:r>
      <w:r w:rsidR="005110AF">
        <w:t xml:space="preserve">próby z </w:t>
      </w:r>
      <w:r w:rsidR="00D82C42" w:rsidRPr="004457F9">
        <w:t>lutego)</w:t>
      </w:r>
      <w:r w:rsidRPr="004457F9">
        <w:t xml:space="preserve"> oraz sportowych</w:t>
      </w:r>
      <w:r w:rsidR="00615960" w:rsidRPr="004457F9">
        <w:t xml:space="preserve"> (z wyjątkiem próby z października)</w:t>
      </w:r>
      <w:r w:rsidRPr="004457F9">
        <w:t xml:space="preserve">, a mniej </w:t>
      </w:r>
      <w:r w:rsidR="00E660DF">
        <w:t>poświęconych kulturze</w:t>
      </w:r>
      <w:r w:rsidRPr="004457F9">
        <w:t xml:space="preserve">. </w:t>
      </w:r>
      <w:r w:rsidRPr="00481953">
        <w:rPr>
          <w:rFonts w:eastAsia="Calibri"/>
        </w:rPr>
        <w:t xml:space="preserve">Wynik realizacji audycji w kategorii </w:t>
      </w:r>
      <w:r w:rsidRPr="004457F9">
        <w:t xml:space="preserve">rozrywka </w:t>
      </w:r>
      <w:r w:rsidR="00D82C42" w:rsidRPr="004457F9">
        <w:t>mniej więcej pokry</w:t>
      </w:r>
      <w:r w:rsidRPr="004457F9">
        <w:t xml:space="preserve">ł się z planami. </w:t>
      </w:r>
      <w:r w:rsidR="00D82C42" w:rsidRPr="004457F9">
        <w:t>Audycje informacyjne zajmowały w kolejny</w:t>
      </w:r>
      <w:r w:rsidR="00C917AB">
        <w:t>ch próbach: 6,5%, 8,1%, 7,</w:t>
      </w:r>
      <w:r w:rsidR="00E660DF">
        <w:t>7</w:t>
      </w:r>
      <w:r w:rsidR="00C917AB">
        <w:t>% i</w:t>
      </w:r>
      <w:r w:rsidR="00D82C42" w:rsidRPr="004457F9">
        <w:t xml:space="preserve"> </w:t>
      </w:r>
      <w:r w:rsidR="00D82C42" w:rsidRPr="00481953">
        <w:rPr>
          <w:bCs/>
        </w:rPr>
        <w:t>8,</w:t>
      </w:r>
      <w:r w:rsidR="00E660DF">
        <w:rPr>
          <w:bCs/>
        </w:rPr>
        <w:t>4</w:t>
      </w:r>
      <w:r w:rsidR="00D82C42" w:rsidRPr="00481953">
        <w:rPr>
          <w:bCs/>
        </w:rPr>
        <w:t xml:space="preserve">% </w:t>
      </w:r>
      <w:r w:rsidR="00D82C42" w:rsidRPr="004457F9">
        <w:t xml:space="preserve">programu tygodniowego, przy zaplanowanych 6%, a audycje publicystyczne </w:t>
      </w:r>
      <w:r w:rsidR="00D82C42" w:rsidRPr="004457F9">
        <w:lastRenderedPageBreak/>
        <w:t>odpowiednio: 4,</w:t>
      </w:r>
      <w:r w:rsidR="007646BD">
        <w:t>9</w:t>
      </w:r>
      <w:r w:rsidR="00D82C42" w:rsidRPr="004457F9">
        <w:t xml:space="preserve">%, </w:t>
      </w:r>
      <w:r w:rsidR="00D82C42" w:rsidRPr="00481953">
        <w:rPr>
          <w:rFonts w:cs="Times New Roman"/>
          <w:szCs w:val="24"/>
        </w:rPr>
        <w:t xml:space="preserve">9,4%, </w:t>
      </w:r>
      <w:r w:rsidR="007646BD">
        <w:rPr>
          <w:rFonts w:cs="Times New Roman"/>
          <w:szCs w:val="24"/>
        </w:rPr>
        <w:t>4</w:t>
      </w:r>
      <w:r w:rsidR="00D82C42" w:rsidRPr="00481953">
        <w:rPr>
          <w:rFonts w:cs="Times New Roman"/>
          <w:szCs w:val="24"/>
        </w:rPr>
        <w:t>%</w:t>
      </w:r>
      <w:r w:rsidR="001101F6" w:rsidRPr="00481953">
        <w:rPr>
          <w:rFonts w:cs="Times New Roman"/>
          <w:szCs w:val="24"/>
        </w:rPr>
        <w:t xml:space="preserve"> i </w:t>
      </w:r>
      <w:r w:rsidR="00D82C42" w:rsidRPr="00481953">
        <w:rPr>
          <w:rFonts w:cs="Times New Roman"/>
          <w:szCs w:val="24"/>
        </w:rPr>
        <w:t>10,4%</w:t>
      </w:r>
      <w:r w:rsidR="001101F6" w:rsidRPr="00481953">
        <w:rPr>
          <w:rFonts w:cs="Times New Roman"/>
          <w:szCs w:val="24"/>
        </w:rPr>
        <w:t xml:space="preserve"> </w:t>
      </w:r>
      <w:r w:rsidR="00D82C42" w:rsidRPr="004457F9">
        <w:t>wobec 6% założonych w planie</w:t>
      </w:r>
      <w:r w:rsidR="001101F6" w:rsidRPr="004457F9">
        <w:t xml:space="preserve">. </w:t>
      </w:r>
      <w:r w:rsidR="003F3A68" w:rsidRPr="004457F9">
        <w:t xml:space="preserve">W próbie </w:t>
      </w:r>
      <w:r w:rsidR="007646BD">
        <w:br/>
      </w:r>
      <w:r w:rsidR="003F3A68" w:rsidRPr="004457F9">
        <w:t xml:space="preserve">z lipca udział publicystyki </w:t>
      </w:r>
      <w:r w:rsidR="007646BD">
        <w:t>był</w:t>
      </w:r>
      <w:r w:rsidR="003F3A68" w:rsidRPr="004457F9">
        <w:t xml:space="preserve"> </w:t>
      </w:r>
      <w:r w:rsidR="004457F9">
        <w:t>niski</w:t>
      </w:r>
      <w:r w:rsidR="003F3A68" w:rsidRPr="004457F9">
        <w:t xml:space="preserve">, ale </w:t>
      </w:r>
      <w:r w:rsidR="00615960" w:rsidRPr="004457F9">
        <w:t xml:space="preserve">w wakacyjnej ramówce założono o wiele mniej </w:t>
      </w:r>
      <w:r w:rsidR="00481953">
        <w:t>tego typu audycji</w:t>
      </w:r>
      <w:r w:rsidR="00615960" w:rsidRPr="004457F9">
        <w:t xml:space="preserve"> (</w:t>
      </w:r>
      <w:r w:rsidR="00615960" w:rsidRPr="00481953">
        <w:rPr>
          <w:rFonts w:cs="Times New Roman"/>
          <w:szCs w:val="24"/>
        </w:rPr>
        <w:t>3,</w:t>
      </w:r>
      <w:r w:rsidR="007646BD">
        <w:rPr>
          <w:rFonts w:cs="Times New Roman"/>
          <w:szCs w:val="24"/>
        </w:rPr>
        <w:t>7</w:t>
      </w:r>
      <w:r w:rsidR="00615960" w:rsidRPr="00481953">
        <w:rPr>
          <w:rFonts w:cs="Times New Roman"/>
          <w:szCs w:val="24"/>
        </w:rPr>
        <w:t xml:space="preserve">%). </w:t>
      </w:r>
      <w:r w:rsidR="00C917AB">
        <w:rPr>
          <w:rFonts w:cs="Times New Roman"/>
          <w:szCs w:val="24"/>
        </w:rPr>
        <w:t xml:space="preserve">A więc wynik lipcowy pokrywa się z planem. </w:t>
      </w:r>
      <w:r w:rsidR="00D82C42" w:rsidRPr="004457F9">
        <w:t xml:space="preserve">Udział audycji edukacyjnych </w:t>
      </w:r>
      <w:r w:rsidR="004457F9">
        <w:t>zaplanowany na poziomie</w:t>
      </w:r>
      <w:r w:rsidR="001101F6" w:rsidRPr="004457F9">
        <w:t xml:space="preserve"> 7</w:t>
      </w:r>
      <w:r w:rsidR="001101F6" w:rsidRPr="00481953">
        <w:rPr>
          <w:rFonts w:eastAsia="Calibri"/>
        </w:rPr>
        <w:t>%</w:t>
      </w:r>
      <w:r w:rsidR="004457F9" w:rsidRPr="00481953">
        <w:rPr>
          <w:rFonts w:eastAsia="Calibri"/>
        </w:rPr>
        <w:t xml:space="preserve">, </w:t>
      </w:r>
      <w:r w:rsidR="004457F9" w:rsidRPr="00481953">
        <w:rPr>
          <w:rFonts w:eastAsia="Calibri" w:cs="Times New Roman"/>
          <w:szCs w:val="24"/>
        </w:rPr>
        <w:t xml:space="preserve">wyniósł </w:t>
      </w:r>
      <w:r w:rsidR="0064128F">
        <w:rPr>
          <w:rFonts w:eastAsia="Calibri" w:cs="Times New Roman"/>
          <w:szCs w:val="24"/>
        </w:rPr>
        <w:t xml:space="preserve">w </w:t>
      </w:r>
      <w:r w:rsidR="001101F6" w:rsidRPr="00481953">
        <w:rPr>
          <w:rFonts w:eastAsia="Calibri" w:cs="Times New Roman"/>
          <w:szCs w:val="24"/>
        </w:rPr>
        <w:t xml:space="preserve">kolejnych próbach: </w:t>
      </w:r>
      <w:r w:rsidR="001101F6" w:rsidRPr="00481953">
        <w:rPr>
          <w:rFonts w:cs="Times New Roman"/>
          <w:szCs w:val="24"/>
        </w:rPr>
        <w:t>8,1%</w:t>
      </w:r>
      <w:r w:rsidR="001101F6" w:rsidRPr="004457F9">
        <w:t xml:space="preserve">, </w:t>
      </w:r>
      <w:r w:rsidR="001101F6" w:rsidRPr="00481953">
        <w:rPr>
          <w:rFonts w:cs="Times New Roman"/>
          <w:szCs w:val="24"/>
        </w:rPr>
        <w:t>8,7%</w:t>
      </w:r>
      <w:r w:rsidR="001101F6" w:rsidRPr="004457F9">
        <w:t xml:space="preserve">, </w:t>
      </w:r>
      <w:r w:rsidR="001101F6" w:rsidRPr="00481953">
        <w:rPr>
          <w:rFonts w:cs="Times New Roman"/>
          <w:szCs w:val="24"/>
        </w:rPr>
        <w:t>12,</w:t>
      </w:r>
      <w:r w:rsidR="007646BD">
        <w:rPr>
          <w:rFonts w:cs="Times New Roman"/>
          <w:szCs w:val="24"/>
        </w:rPr>
        <w:t>8</w:t>
      </w:r>
      <w:r w:rsidR="001101F6" w:rsidRPr="00481953">
        <w:rPr>
          <w:rFonts w:cs="Times New Roman"/>
          <w:szCs w:val="24"/>
        </w:rPr>
        <w:t xml:space="preserve">% </w:t>
      </w:r>
      <w:r w:rsidR="00D82C42" w:rsidRPr="004457F9">
        <w:t xml:space="preserve">i </w:t>
      </w:r>
      <w:r w:rsidR="001101F6" w:rsidRPr="00481953">
        <w:rPr>
          <w:rFonts w:cs="Times New Roman"/>
          <w:szCs w:val="24"/>
        </w:rPr>
        <w:t>7,</w:t>
      </w:r>
      <w:r w:rsidR="007646BD">
        <w:rPr>
          <w:rFonts w:cs="Times New Roman"/>
          <w:szCs w:val="24"/>
        </w:rPr>
        <w:t>8</w:t>
      </w:r>
      <w:r w:rsidR="001101F6" w:rsidRPr="00481953">
        <w:rPr>
          <w:rFonts w:cs="Times New Roman"/>
          <w:szCs w:val="24"/>
        </w:rPr>
        <w:t>%</w:t>
      </w:r>
      <w:r w:rsidR="001101F6" w:rsidRPr="00481953">
        <w:rPr>
          <w:bCs/>
        </w:rPr>
        <w:t xml:space="preserve">. </w:t>
      </w:r>
      <w:r w:rsidR="003F3A68" w:rsidRPr="00481953">
        <w:rPr>
          <w:bCs/>
        </w:rPr>
        <w:t xml:space="preserve">Sport zaplanowano na poziomie 3%. W badanej próbie </w:t>
      </w:r>
      <w:r w:rsidR="003177CA">
        <w:rPr>
          <w:bCs/>
        </w:rPr>
        <w:br/>
      </w:r>
      <w:r w:rsidR="003F3A68" w:rsidRPr="00481953">
        <w:rPr>
          <w:bCs/>
        </w:rPr>
        <w:t>z lutego udział audycji sportowyc</w:t>
      </w:r>
      <w:r w:rsidR="004457F9" w:rsidRPr="00481953">
        <w:rPr>
          <w:bCs/>
        </w:rPr>
        <w:t xml:space="preserve">h </w:t>
      </w:r>
      <w:r w:rsidR="003177CA">
        <w:rPr>
          <w:bCs/>
        </w:rPr>
        <w:t>był o wi</w:t>
      </w:r>
      <w:bookmarkStart w:id="0" w:name="_GoBack"/>
      <w:bookmarkEnd w:id="0"/>
      <w:r w:rsidR="001E12DA">
        <w:rPr>
          <w:bCs/>
        </w:rPr>
        <w:t>e</w:t>
      </w:r>
      <w:r w:rsidR="003177CA">
        <w:rPr>
          <w:bCs/>
        </w:rPr>
        <w:t>le wyższy niż planowano</w:t>
      </w:r>
      <w:r w:rsidR="004457F9" w:rsidRPr="00481953">
        <w:rPr>
          <w:bCs/>
        </w:rPr>
        <w:t xml:space="preserve"> </w:t>
      </w:r>
      <w:r w:rsidR="003F3A68" w:rsidRPr="00481953">
        <w:rPr>
          <w:bCs/>
        </w:rPr>
        <w:t>(</w:t>
      </w:r>
      <w:r w:rsidR="0064128F">
        <w:rPr>
          <w:rFonts w:cs="Times New Roman"/>
          <w:szCs w:val="24"/>
        </w:rPr>
        <w:t>8,</w:t>
      </w:r>
      <w:r w:rsidR="003177CA">
        <w:rPr>
          <w:rFonts w:cs="Times New Roman"/>
          <w:szCs w:val="24"/>
        </w:rPr>
        <w:t>8</w:t>
      </w:r>
      <w:r w:rsidR="0064128F">
        <w:rPr>
          <w:rFonts w:cs="Times New Roman"/>
          <w:szCs w:val="24"/>
        </w:rPr>
        <w:t>%</w:t>
      </w:r>
      <w:r w:rsidR="003F3A68" w:rsidRPr="00481953">
        <w:rPr>
          <w:rFonts w:cs="Times New Roman"/>
          <w:szCs w:val="24"/>
        </w:rPr>
        <w:t xml:space="preserve">). Nadawano </w:t>
      </w:r>
      <w:r w:rsidR="00C917AB">
        <w:rPr>
          <w:rFonts w:cs="Times New Roman"/>
          <w:szCs w:val="24"/>
        </w:rPr>
        <w:t xml:space="preserve">wówczas </w:t>
      </w:r>
      <w:r w:rsidR="003F3A68" w:rsidRPr="00481953">
        <w:rPr>
          <w:rFonts w:cs="Times New Roman"/>
          <w:szCs w:val="24"/>
        </w:rPr>
        <w:t>transmisje z Pucharu Świata w skokach narciarski</w:t>
      </w:r>
      <w:r w:rsidR="00C917AB">
        <w:rPr>
          <w:rFonts w:cs="Times New Roman"/>
          <w:szCs w:val="24"/>
        </w:rPr>
        <w:t>ch oraz meczu piłkarskiego Ligi</w:t>
      </w:r>
      <w:r w:rsidR="003F3A68" w:rsidRPr="00481953">
        <w:rPr>
          <w:rFonts w:cs="Times New Roman"/>
          <w:szCs w:val="24"/>
        </w:rPr>
        <w:t xml:space="preserve"> Europy. W </w:t>
      </w:r>
      <w:r w:rsidR="00481953">
        <w:rPr>
          <w:rFonts w:cs="Times New Roman"/>
          <w:szCs w:val="24"/>
        </w:rPr>
        <w:t>próbach z kwietnia i lip</w:t>
      </w:r>
      <w:r w:rsidR="00481953" w:rsidRPr="00481953">
        <w:rPr>
          <w:rFonts w:cs="Times New Roman"/>
          <w:szCs w:val="24"/>
        </w:rPr>
        <w:t>c</w:t>
      </w:r>
      <w:r w:rsidR="00481953">
        <w:rPr>
          <w:rFonts w:cs="Times New Roman"/>
          <w:szCs w:val="24"/>
        </w:rPr>
        <w:t xml:space="preserve">a </w:t>
      </w:r>
      <w:r w:rsidR="0064128F">
        <w:rPr>
          <w:rFonts w:cs="Times New Roman"/>
          <w:szCs w:val="24"/>
        </w:rPr>
        <w:t xml:space="preserve">był </w:t>
      </w:r>
      <w:r w:rsidR="003F3A68" w:rsidRPr="00481953">
        <w:rPr>
          <w:rFonts w:cs="Times New Roman"/>
          <w:szCs w:val="24"/>
        </w:rPr>
        <w:t>zgodny z planami</w:t>
      </w:r>
      <w:r w:rsidR="00481953">
        <w:rPr>
          <w:rFonts w:cs="Times New Roman"/>
          <w:szCs w:val="24"/>
        </w:rPr>
        <w:t>, w</w:t>
      </w:r>
      <w:r w:rsidR="003F3A68" w:rsidRPr="00481953">
        <w:rPr>
          <w:rFonts w:cs="Times New Roman"/>
          <w:szCs w:val="24"/>
        </w:rPr>
        <w:t xml:space="preserve"> październiku </w:t>
      </w:r>
      <w:r w:rsidR="00481953">
        <w:rPr>
          <w:rFonts w:cs="Times New Roman"/>
          <w:szCs w:val="24"/>
        </w:rPr>
        <w:t xml:space="preserve">zaś </w:t>
      </w:r>
      <w:r w:rsidR="00C917AB">
        <w:rPr>
          <w:rFonts w:cs="Times New Roman"/>
          <w:szCs w:val="24"/>
        </w:rPr>
        <w:t>znacząco</w:t>
      </w:r>
      <w:r w:rsidR="003F3A68" w:rsidRPr="00481953">
        <w:rPr>
          <w:rFonts w:cs="Times New Roman"/>
          <w:szCs w:val="24"/>
        </w:rPr>
        <w:t xml:space="preserve"> niższy (1,</w:t>
      </w:r>
      <w:r w:rsidR="00E11F77">
        <w:rPr>
          <w:rFonts w:cs="Times New Roman"/>
          <w:szCs w:val="24"/>
        </w:rPr>
        <w:t>2</w:t>
      </w:r>
      <w:r w:rsidR="003F3A68" w:rsidRPr="00481953">
        <w:rPr>
          <w:rFonts w:cs="Times New Roman"/>
          <w:szCs w:val="24"/>
        </w:rPr>
        <w:t>%</w:t>
      </w:r>
      <w:r w:rsidR="003F3A68" w:rsidRPr="004457F9">
        <w:t>).</w:t>
      </w:r>
      <w:r w:rsidR="00615960" w:rsidRPr="004457F9">
        <w:t xml:space="preserve"> Z</w:t>
      </w:r>
      <w:r w:rsidR="00615960" w:rsidRPr="00481953">
        <w:rPr>
          <w:rFonts w:eastAsia="Calibri"/>
        </w:rPr>
        <w:t>ap</w:t>
      </w:r>
      <w:r w:rsidR="00D82C42" w:rsidRPr="00481953">
        <w:rPr>
          <w:rFonts w:eastAsia="Calibri"/>
        </w:rPr>
        <w:t xml:space="preserve">lanowany na poziomie </w:t>
      </w:r>
      <w:r w:rsidR="00615960" w:rsidRPr="00481953">
        <w:rPr>
          <w:rFonts w:cs="Times New Roman"/>
          <w:szCs w:val="24"/>
        </w:rPr>
        <w:t>21%</w:t>
      </w:r>
      <w:r w:rsidR="004457F9" w:rsidRPr="00481953">
        <w:rPr>
          <w:rFonts w:cs="Times New Roman"/>
          <w:szCs w:val="24"/>
        </w:rPr>
        <w:t xml:space="preserve"> </w:t>
      </w:r>
      <w:r w:rsidR="00D82C42" w:rsidRPr="00481953">
        <w:rPr>
          <w:rFonts w:eastAsia="Calibri"/>
        </w:rPr>
        <w:t xml:space="preserve">udział audycji w kategorii </w:t>
      </w:r>
      <w:r w:rsidR="00615960" w:rsidRPr="00481953">
        <w:rPr>
          <w:rFonts w:eastAsia="Calibri"/>
        </w:rPr>
        <w:t>kultura</w:t>
      </w:r>
      <w:r w:rsidR="00D82C42" w:rsidRPr="00481953">
        <w:rPr>
          <w:rFonts w:eastAsia="Calibri"/>
        </w:rPr>
        <w:t xml:space="preserve"> </w:t>
      </w:r>
      <w:r w:rsidR="00615960" w:rsidRPr="00481953">
        <w:rPr>
          <w:rFonts w:eastAsia="Calibri"/>
        </w:rPr>
        <w:t xml:space="preserve">był niemal </w:t>
      </w:r>
      <w:r w:rsidR="00C917AB">
        <w:rPr>
          <w:rFonts w:eastAsia="Calibri"/>
        </w:rPr>
        <w:t xml:space="preserve">we wszystkich badanych próbach </w:t>
      </w:r>
      <w:r w:rsidR="00615960" w:rsidRPr="00481953">
        <w:rPr>
          <w:rFonts w:eastAsia="Calibri"/>
        </w:rPr>
        <w:t xml:space="preserve">o połowę niższy </w:t>
      </w:r>
      <w:r w:rsidR="00D82C42" w:rsidRPr="00481953">
        <w:rPr>
          <w:rFonts w:eastAsia="Calibri"/>
        </w:rPr>
        <w:t>(</w:t>
      </w:r>
      <w:r w:rsidR="00615960" w:rsidRPr="00481953">
        <w:rPr>
          <w:rFonts w:cs="Times New Roman"/>
          <w:szCs w:val="24"/>
        </w:rPr>
        <w:t>12,</w:t>
      </w:r>
      <w:r w:rsidR="00E11F77">
        <w:rPr>
          <w:rFonts w:cs="Times New Roman"/>
          <w:szCs w:val="24"/>
        </w:rPr>
        <w:t>7</w:t>
      </w:r>
      <w:r w:rsidR="00615960" w:rsidRPr="00481953">
        <w:rPr>
          <w:rFonts w:cs="Times New Roman"/>
          <w:szCs w:val="24"/>
        </w:rPr>
        <w:t>%</w:t>
      </w:r>
      <w:r w:rsidR="00615960" w:rsidRPr="004457F9">
        <w:t xml:space="preserve">, </w:t>
      </w:r>
      <w:r w:rsidR="00615960" w:rsidRPr="00481953">
        <w:rPr>
          <w:rFonts w:cs="Times New Roman"/>
          <w:szCs w:val="24"/>
        </w:rPr>
        <w:t>10,</w:t>
      </w:r>
      <w:r w:rsidR="00E11F77">
        <w:rPr>
          <w:rFonts w:cs="Times New Roman"/>
          <w:szCs w:val="24"/>
        </w:rPr>
        <w:t>9</w:t>
      </w:r>
      <w:r w:rsidR="00615960" w:rsidRPr="00481953">
        <w:rPr>
          <w:rFonts w:cs="Times New Roman"/>
          <w:szCs w:val="24"/>
        </w:rPr>
        <w:t>%</w:t>
      </w:r>
      <w:r w:rsidR="00615960" w:rsidRPr="004457F9">
        <w:t xml:space="preserve">, </w:t>
      </w:r>
      <w:r w:rsidR="00615960" w:rsidRPr="00481953">
        <w:rPr>
          <w:rFonts w:cs="Times New Roman"/>
          <w:szCs w:val="24"/>
        </w:rPr>
        <w:t>12,</w:t>
      </w:r>
      <w:r w:rsidR="00E11F77">
        <w:rPr>
          <w:rFonts w:cs="Times New Roman"/>
          <w:szCs w:val="24"/>
        </w:rPr>
        <w:t>3</w:t>
      </w:r>
      <w:r w:rsidR="00615960" w:rsidRPr="00481953">
        <w:rPr>
          <w:rFonts w:cs="Times New Roman"/>
          <w:szCs w:val="24"/>
        </w:rPr>
        <w:t>%</w:t>
      </w:r>
      <w:r w:rsidR="00615960" w:rsidRPr="004457F9">
        <w:t xml:space="preserve">, </w:t>
      </w:r>
      <w:r w:rsidR="00615960" w:rsidRPr="00481953">
        <w:rPr>
          <w:rFonts w:cs="Times New Roman"/>
          <w:szCs w:val="24"/>
        </w:rPr>
        <w:t>10,1%</w:t>
      </w:r>
      <w:r w:rsidR="00615960" w:rsidRPr="004457F9">
        <w:t xml:space="preserve">). </w:t>
      </w:r>
      <w:r w:rsidR="00D82C42" w:rsidRPr="00481953">
        <w:rPr>
          <w:rFonts w:eastAsia="Calibri"/>
        </w:rPr>
        <w:t xml:space="preserve">Wynik realizacji audycji w kategorii </w:t>
      </w:r>
      <w:r w:rsidR="00615960" w:rsidRPr="00481953">
        <w:rPr>
          <w:rFonts w:eastAsia="Calibri"/>
        </w:rPr>
        <w:t>rozrywka</w:t>
      </w:r>
      <w:r w:rsidR="00D82C42" w:rsidRPr="00481953">
        <w:rPr>
          <w:rFonts w:eastAsia="Calibri"/>
        </w:rPr>
        <w:t xml:space="preserve"> p</w:t>
      </w:r>
      <w:r w:rsidR="004457F9" w:rsidRPr="00481953">
        <w:rPr>
          <w:rFonts w:eastAsia="Calibri"/>
        </w:rPr>
        <w:t>okrył</w:t>
      </w:r>
      <w:r w:rsidR="00615960" w:rsidRPr="00481953">
        <w:rPr>
          <w:rFonts w:eastAsia="Calibri"/>
        </w:rPr>
        <w:t xml:space="preserve"> się z planami (założono </w:t>
      </w:r>
      <w:r w:rsidR="00D82C42" w:rsidRPr="00481953">
        <w:rPr>
          <w:rFonts w:eastAsia="Calibri"/>
        </w:rPr>
        <w:t>3</w:t>
      </w:r>
      <w:r w:rsidR="00615960" w:rsidRPr="00481953">
        <w:rPr>
          <w:rFonts w:eastAsia="Calibri"/>
        </w:rPr>
        <w:t>8</w:t>
      </w:r>
      <w:r w:rsidR="00D82C42" w:rsidRPr="00481953">
        <w:rPr>
          <w:rFonts w:eastAsia="Calibri"/>
        </w:rPr>
        <w:t>%, a zrealizowano</w:t>
      </w:r>
      <w:r w:rsidR="004457F9" w:rsidRPr="00481953">
        <w:rPr>
          <w:rFonts w:eastAsia="Calibri"/>
        </w:rPr>
        <w:t xml:space="preserve"> kolejno</w:t>
      </w:r>
      <w:r w:rsidR="00D82C42" w:rsidRPr="00481953">
        <w:rPr>
          <w:rFonts w:eastAsia="Calibri"/>
        </w:rPr>
        <w:t xml:space="preserve">: </w:t>
      </w:r>
      <w:r w:rsidR="00615960" w:rsidRPr="00481953">
        <w:rPr>
          <w:rFonts w:cs="Times New Roman"/>
          <w:szCs w:val="24"/>
        </w:rPr>
        <w:t>36,</w:t>
      </w:r>
      <w:r w:rsidR="00E11F77">
        <w:rPr>
          <w:rFonts w:cs="Times New Roman"/>
          <w:szCs w:val="24"/>
        </w:rPr>
        <w:t>9</w:t>
      </w:r>
      <w:r w:rsidR="00615960" w:rsidRPr="00481953">
        <w:rPr>
          <w:rFonts w:cs="Times New Roman"/>
          <w:szCs w:val="24"/>
        </w:rPr>
        <w:t>%</w:t>
      </w:r>
      <w:r w:rsidR="004457F9" w:rsidRPr="004457F9">
        <w:t xml:space="preserve">, </w:t>
      </w:r>
      <w:r w:rsidR="00615960" w:rsidRPr="00481953">
        <w:rPr>
          <w:rFonts w:cs="Times New Roman"/>
          <w:szCs w:val="24"/>
        </w:rPr>
        <w:t>34,</w:t>
      </w:r>
      <w:r w:rsidR="00E11F77">
        <w:rPr>
          <w:rFonts w:cs="Times New Roman"/>
          <w:szCs w:val="24"/>
        </w:rPr>
        <w:t>9</w:t>
      </w:r>
      <w:r w:rsidR="00615960" w:rsidRPr="00481953">
        <w:rPr>
          <w:rFonts w:cs="Times New Roman"/>
          <w:szCs w:val="24"/>
        </w:rPr>
        <w:t>%</w:t>
      </w:r>
      <w:r w:rsidR="004457F9" w:rsidRPr="004457F9">
        <w:t>,</w:t>
      </w:r>
      <w:r w:rsidR="00615960" w:rsidRPr="00481953">
        <w:rPr>
          <w:rFonts w:cs="Times New Roman"/>
          <w:szCs w:val="24"/>
        </w:rPr>
        <w:t xml:space="preserve"> 34,4%</w:t>
      </w:r>
      <w:r w:rsidR="004457F9" w:rsidRPr="004457F9">
        <w:t xml:space="preserve">, </w:t>
      </w:r>
      <w:r w:rsidR="00615960" w:rsidRPr="00481953">
        <w:rPr>
          <w:rFonts w:cs="Times New Roman"/>
          <w:szCs w:val="24"/>
        </w:rPr>
        <w:t>38,3%</w:t>
      </w:r>
      <w:r w:rsidR="004457F9" w:rsidRPr="00481953">
        <w:rPr>
          <w:rFonts w:cs="Times New Roman"/>
          <w:szCs w:val="24"/>
        </w:rPr>
        <w:t>).</w:t>
      </w:r>
    </w:p>
    <w:p w:rsidR="00226FEE" w:rsidRDefault="00226FEE" w:rsidP="00226FEE">
      <w:pPr>
        <w:pStyle w:val="Akapitzlist"/>
        <w:jc w:val="both"/>
        <w:rPr>
          <w:rFonts w:cs="Times New Roman"/>
          <w:szCs w:val="24"/>
        </w:rPr>
      </w:pPr>
    </w:p>
    <w:p w:rsidR="00D87ECC" w:rsidRPr="00481953" w:rsidRDefault="00C917AB" w:rsidP="00481953">
      <w:pPr>
        <w:pStyle w:val="Akapitzlist"/>
        <w:numPr>
          <w:ilvl w:val="0"/>
          <w:numId w:val="2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Spore zastrzeżenia budzi</w:t>
      </w:r>
      <w:r w:rsidR="00D87ECC" w:rsidRPr="00481953">
        <w:rPr>
          <w:rFonts w:cs="Times New Roman"/>
          <w:szCs w:val="24"/>
        </w:rPr>
        <w:t xml:space="preserve"> wyemitowanie bardzo dużej liczby </w:t>
      </w:r>
      <w:r w:rsidR="00226FEE">
        <w:t>audycji</w:t>
      </w:r>
      <w:r w:rsidR="00226FEE" w:rsidRPr="003D76C1">
        <w:t xml:space="preserve"> niep</w:t>
      </w:r>
      <w:r w:rsidR="00D87ECC">
        <w:t>lanowanych (luty – 14 nowych audycji, kwiecień – 16, lipiec – 20</w:t>
      </w:r>
      <w:r w:rsidR="00226FEE">
        <w:t xml:space="preserve">, październik – </w:t>
      </w:r>
      <w:r w:rsidR="00D87ECC">
        <w:t>21</w:t>
      </w:r>
      <w:r w:rsidR="00226FEE">
        <w:t xml:space="preserve">). </w:t>
      </w:r>
      <w:r w:rsidR="00D87ECC">
        <w:t>Nowe a</w:t>
      </w:r>
      <w:r w:rsidR="002F53FD">
        <w:t xml:space="preserve">udycje </w:t>
      </w:r>
      <w:r w:rsidR="00226FEE">
        <w:t xml:space="preserve">pojawiły się we wszystkich ustawowych kategoriach. </w:t>
      </w:r>
      <w:r w:rsidR="00D87ECC" w:rsidRPr="00481953">
        <w:rPr>
          <w:rFonts w:cs="Times New Roman"/>
          <w:szCs w:val="24"/>
        </w:rPr>
        <w:t>Pozytywnie natomiast należy ocenić ich jakość. W szczególności nowe audycje edukacyjne (</w:t>
      </w:r>
      <w:r w:rsidR="00D87ECC" w:rsidRPr="00481953">
        <w:rPr>
          <w:rFonts w:cs="Times New Roman"/>
          <w:i/>
          <w:szCs w:val="24"/>
        </w:rPr>
        <w:t>Sekundy, które zmieniły życie</w:t>
      </w:r>
      <w:r w:rsidR="00D87ECC" w:rsidRPr="00481953">
        <w:rPr>
          <w:rFonts w:cs="Times New Roman"/>
          <w:szCs w:val="24"/>
        </w:rPr>
        <w:t xml:space="preserve">, </w:t>
      </w:r>
      <w:r w:rsidR="00D87ECC" w:rsidRPr="00481953">
        <w:rPr>
          <w:rFonts w:cs="Times New Roman"/>
          <w:i/>
          <w:szCs w:val="24"/>
        </w:rPr>
        <w:t xml:space="preserve">Słownik </w:t>
      </w:r>
      <w:proofErr w:type="spellStart"/>
      <w:r w:rsidR="00D87ECC" w:rsidRPr="00481953">
        <w:rPr>
          <w:rFonts w:cs="Times New Roman"/>
          <w:i/>
          <w:szCs w:val="24"/>
        </w:rPr>
        <w:t>polsko@polski</w:t>
      </w:r>
      <w:proofErr w:type="spellEnd"/>
      <w:r w:rsidR="00D87ECC" w:rsidRPr="00481953">
        <w:rPr>
          <w:rFonts w:cs="Times New Roman"/>
          <w:i/>
          <w:szCs w:val="24"/>
        </w:rPr>
        <w:t xml:space="preserve"> - talk-show prof. Jana Miodka</w:t>
      </w:r>
      <w:r w:rsidR="00D87ECC" w:rsidRPr="00481953">
        <w:rPr>
          <w:rFonts w:cs="Times New Roman"/>
          <w:szCs w:val="24"/>
        </w:rPr>
        <w:t xml:space="preserve">, </w:t>
      </w:r>
      <w:r w:rsidR="00D87ECC" w:rsidRPr="00481953">
        <w:rPr>
          <w:rFonts w:cs="Times New Roman"/>
          <w:i/>
          <w:szCs w:val="24"/>
        </w:rPr>
        <w:t xml:space="preserve">Weterynarz </w:t>
      </w:r>
      <w:r w:rsidR="002D28CB">
        <w:rPr>
          <w:rFonts w:cs="Times New Roman"/>
          <w:i/>
          <w:szCs w:val="24"/>
        </w:rPr>
        <w:br/>
      </w:r>
      <w:r w:rsidR="00D87ECC" w:rsidRPr="00481953">
        <w:rPr>
          <w:rFonts w:cs="Times New Roman"/>
          <w:i/>
          <w:szCs w:val="24"/>
        </w:rPr>
        <w:t>z sercem</w:t>
      </w:r>
      <w:r w:rsidR="00D87ECC" w:rsidRPr="00481953">
        <w:rPr>
          <w:rFonts w:cs="Times New Roman"/>
          <w:szCs w:val="24"/>
        </w:rPr>
        <w:t xml:space="preserve">, </w:t>
      </w:r>
      <w:r w:rsidR="00D87ECC" w:rsidRPr="00481953">
        <w:rPr>
          <w:rFonts w:cs="Times New Roman"/>
          <w:i/>
          <w:szCs w:val="24"/>
        </w:rPr>
        <w:t>Z ciemności zobaczyć świat</w:t>
      </w:r>
      <w:r w:rsidR="00D87ECC" w:rsidRPr="00481953">
        <w:rPr>
          <w:rFonts w:cs="Times New Roman"/>
          <w:szCs w:val="24"/>
        </w:rPr>
        <w:t xml:space="preserve">, </w:t>
      </w:r>
      <w:proofErr w:type="spellStart"/>
      <w:r w:rsidR="00D87ECC" w:rsidRPr="00481953">
        <w:rPr>
          <w:rFonts w:cs="Times New Roman"/>
          <w:i/>
          <w:szCs w:val="24"/>
        </w:rPr>
        <w:t>Teo-ria</w:t>
      </w:r>
      <w:proofErr w:type="spellEnd"/>
      <w:r w:rsidR="00D87ECC" w:rsidRPr="00481953">
        <w:rPr>
          <w:rFonts w:cs="Times New Roman"/>
          <w:i/>
          <w:szCs w:val="24"/>
        </w:rPr>
        <w:t xml:space="preserve"> smaku </w:t>
      </w:r>
      <w:proofErr w:type="spellStart"/>
      <w:r w:rsidR="00D87ECC" w:rsidRPr="00481953">
        <w:rPr>
          <w:rFonts w:cs="Times New Roman"/>
          <w:i/>
          <w:szCs w:val="24"/>
        </w:rPr>
        <w:t>Teo</w:t>
      </w:r>
      <w:proofErr w:type="spellEnd"/>
      <w:r w:rsidR="00D87ECC" w:rsidRPr="00481953">
        <w:rPr>
          <w:rFonts w:cs="Times New Roman"/>
          <w:i/>
          <w:szCs w:val="24"/>
        </w:rPr>
        <w:t xml:space="preserve"> </w:t>
      </w:r>
      <w:proofErr w:type="spellStart"/>
      <w:r w:rsidR="00D87ECC" w:rsidRPr="00481953">
        <w:rPr>
          <w:rFonts w:cs="Times New Roman"/>
          <w:i/>
          <w:szCs w:val="24"/>
        </w:rPr>
        <w:t>Vafidisa</w:t>
      </w:r>
      <w:proofErr w:type="spellEnd"/>
      <w:r w:rsidR="00D87ECC" w:rsidRPr="00481953">
        <w:rPr>
          <w:rFonts w:cs="Times New Roman"/>
          <w:szCs w:val="24"/>
        </w:rPr>
        <w:t xml:space="preserve">, </w:t>
      </w:r>
      <w:r w:rsidR="00D87ECC" w:rsidRPr="00481953">
        <w:rPr>
          <w:rFonts w:cs="Times New Roman"/>
          <w:i/>
          <w:szCs w:val="24"/>
        </w:rPr>
        <w:t>Sekrety mnichów</w:t>
      </w:r>
      <w:r w:rsidR="00D87ECC" w:rsidRPr="00481953">
        <w:rPr>
          <w:rFonts w:cs="Times New Roman"/>
          <w:szCs w:val="24"/>
        </w:rPr>
        <w:t xml:space="preserve">, </w:t>
      </w:r>
      <w:r w:rsidR="00D87ECC" w:rsidRPr="00481953">
        <w:rPr>
          <w:rFonts w:cs="Times New Roman"/>
          <w:i/>
          <w:szCs w:val="24"/>
        </w:rPr>
        <w:t>Sonda 2</w:t>
      </w:r>
      <w:r w:rsidR="00D87ECC" w:rsidRPr="00481953">
        <w:rPr>
          <w:rFonts w:cs="Times New Roman"/>
          <w:szCs w:val="24"/>
        </w:rPr>
        <w:t xml:space="preserve">, </w:t>
      </w:r>
      <w:r w:rsidR="00D87ECC" w:rsidRPr="00481953">
        <w:rPr>
          <w:rFonts w:cs="Times New Roman"/>
          <w:i/>
          <w:szCs w:val="24"/>
        </w:rPr>
        <w:t>Łap startup</w:t>
      </w:r>
      <w:r w:rsidR="00D87ECC" w:rsidRPr="00481953">
        <w:rPr>
          <w:rFonts w:cs="Times New Roman"/>
          <w:szCs w:val="24"/>
        </w:rPr>
        <w:t xml:space="preserve">, </w:t>
      </w:r>
      <w:r w:rsidR="00D87ECC" w:rsidRPr="00481953">
        <w:rPr>
          <w:rFonts w:cs="Times New Roman"/>
          <w:i/>
          <w:szCs w:val="24"/>
        </w:rPr>
        <w:t>Studio Raban</w:t>
      </w:r>
      <w:r w:rsidR="00D87ECC" w:rsidRPr="00481953">
        <w:rPr>
          <w:rFonts w:cs="Times New Roman"/>
          <w:szCs w:val="24"/>
        </w:rPr>
        <w:t xml:space="preserve">, </w:t>
      </w:r>
      <w:r w:rsidR="00D87ECC" w:rsidRPr="00481953">
        <w:rPr>
          <w:i/>
        </w:rPr>
        <w:t>Rodzinny Ekspres</w:t>
      </w:r>
      <w:r w:rsidR="00D87ECC">
        <w:t xml:space="preserve">) </w:t>
      </w:r>
      <w:r w:rsidR="002D28CB">
        <w:t xml:space="preserve">ale także </w:t>
      </w:r>
      <w:r w:rsidR="00D87ECC" w:rsidRPr="00481953">
        <w:rPr>
          <w:rFonts w:cs="Times New Roman"/>
          <w:szCs w:val="24"/>
        </w:rPr>
        <w:t xml:space="preserve">audycje </w:t>
      </w:r>
      <w:r w:rsidR="002F53FD" w:rsidRPr="00481953">
        <w:rPr>
          <w:rFonts w:cs="Times New Roman"/>
          <w:szCs w:val="24"/>
        </w:rPr>
        <w:t>rozrywkowe (</w:t>
      </w:r>
      <w:r w:rsidR="002F53FD" w:rsidRPr="00481953">
        <w:rPr>
          <w:rFonts w:cs="Times New Roman"/>
          <w:i/>
          <w:szCs w:val="24"/>
        </w:rPr>
        <w:t>Komisariat</w:t>
      </w:r>
      <w:r w:rsidR="002F53FD">
        <w:t xml:space="preserve">, </w:t>
      </w:r>
      <w:r w:rsidR="002F53FD" w:rsidRPr="00481953">
        <w:rPr>
          <w:rFonts w:cs="Times New Roman"/>
          <w:i/>
          <w:szCs w:val="24"/>
        </w:rPr>
        <w:t>Masz prawo</w:t>
      </w:r>
      <w:r w:rsidR="002F53FD">
        <w:t xml:space="preserve">, </w:t>
      </w:r>
      <w:r w:rsidR="002F53FD" w:rsidRPr="00481953">
        <w:rPr>
          <w:i/>
        </w:rPr>
        <w:t xml:space="preserve">Rodzinka wie lepiej, </w:t>
      </w:r>
      <w:r w:rsidR="002F53FD" w:rsidRPr="00481953">
        <w:rPr>
          <w:rFonts w:cs="Times New Roman"/>
          <w:i/>
          <w:szCs w:val="24"/>
        </w:rPr>
        <w:t>The Wall – wygraj marzenia</w:t>
      </w:r>
      <w:r w:rsidR="002F53FD" w:rsidRPr="002F53FD">
        <w:t>)</w:t>
      </w:r>
      <w:r w:rsidR="002F53FD" w:rsidRPr="00481953">
        <w:rPr>
          <w:rFonts w:cs="Times New Roman"/>
          <w:szCs w:val="24"/>
        </w:rPr>
        <w:t xml:space="preserve"> </w:t>
      </w:r>
      <w:r w:rsidR="00D87ECC" w:rsidRPr="00481953">
        <w:rPr>
          <w:rFonts w:cs="Times New Roman"/>
          <w:szCs w:val="24"/>
        </w:rPr>
        <w:t xml:space="preserve">wzbogaciły ofertę programową nadawcy. </w:t>
      </w:r>
    </w:p>
    <w:p w:rsidR="00226FEE" w:rsidRDefault="00226FEE" w:rsidP="002F53FD">
      <w:pPr>
        <w:jc w:val="both"/>
        <w:rPr>
          <w:rFonts w:cs="Times New Roman"/>
          <w:szCs w:val="24"/>
        </w:rPr>
      </w:pPr>
    </w:p>
    <w:p w:rsidR="002F53FD" w:rsidRPr="002F53FD" w:rsidRDefault="002F53FD" w:rsidP="00481953">
      <w:pPr>
        <w:pStyle w:val="Akapitzlist"/>
        <w:numPr>
          <w:ilvl w:val="0"/>
          <w:numId w:val="25"/>
        </w:numPr>
        <w:jc w:val="both"/>
      </w:pPr>
      <w:r w:rsidRPr="00477346">
        <w:t xml:space="preserve">W </w:t>
      </w:r>
      <w:r w:rsidR="003A2EA9">
        <w:t xml:space="preserve">badanych próbach, w </w:t>
      </w:r>
      <w:r>
        <w:t>niektórych tygodniach</w:t>
      </w:r>
      <w:r w:rsidR="003A2EA9">
        <w:t>,</w:t>
      </w:r>
      <w:r w:rsidRPr="00477346">
        <w:t xml:space="preserve"> nieobecne były zaplanowane w cyklu co najmniej cotygodniowym audycje:</w:t>
      </w:r>
      <w:r>
        <w:t xml:space="preserve"> </w:t>
      </w:r>
      <w:r w:rsidRPr="00481953">
        <w:rPr>
          <w:i/>
        </w:rPr>
        <w:t>BBC w Jedyne – Zwierzęta świata</w:t>
      </w:r>
      <w:r>
        <w:t xml:space="preserve">, </w:t>
      </w:r>
      <w:r w:rsidRPr="00481953">
        <w:rPr>
          <w:i/>
        </w:rPr>
        <w:t>Magazyn rolniczy</w:t>
      </w:r>
      <w:r>
        <w:t xml:space="preserve">, </w:t>
      </w:r>
      <w:r w:rsidRPr="00481953">
        <w:rPr>
          <w:i/>
        </w:rPr>
        <w:t>Magazyn Gol</w:t>
      </w:r>
      <w:r>
        <w:t xml:space="preserve">, </w:t>
      </w:r>
      <w:r w:rsidRPr="00481953">
        <w:rPr>
          <w:i/>
        </w:rPr>
        <w:t>Chodzi o pieniądze</w:t>
      </w:r>
      <w:r>
        <w:t xml:space="preserve">, </w:t>
      </w:r>
      <w:r w:rsidRPr="00481953">
        <w:rPr>
          <w:i/>
        </w:rPr>
        <w:t>Dok-szok</w:t>
      </w:r>
      <w:r>
        <w:t xml:space="preserve">, </w:t>
      </w:r>
      <w:r w:rsidRPr="00481953">
        <w:rPr>
          <w:i/>
        </w:rPr>
        <w:t>Telenowela historyczna</w:t>
      </w:r>
      <w:r>
        <w:t xml:space="preserve">, </w:t>
      </w:r>
      <w:r w:rsidRPr="00481953">
        <w:rPr>
          <w:i/>
        </w:rPr>
        <w:t>BBC w Jedynce</w:t>
      </w:r>
      <w:r>
        <w:t xml:space="preserve">, </w:t>
      </w:r>
      <w:r w:rsidRPr="00481953">
        <w:rPr>
          <w:i/>
        </w:rPr>
        <w:t>Oto historia</w:t>
      </w:r>
      <w:r>
        <w:t xml:space="preserve">, </w:t>
      </w:r>
      <w:r w:rsidRPr="00481953">
        <w:rPr>
          <w:i/>
        </w:rPr>
        <w:t>Las story</w:t>
      </w:r>
      <w:r>
        <w:t xml:space="preserve">, </w:t>
      </w:r>
      <w:r w:rsidRPr="00481953">
        <w:rPr>
          <w:i/>
        </w:rPr>
        <w:t>Na zdrowie</w:t>
      </w:r>
      <w:r>
        <w:t xml:space="preserve">, </w:t>
      </w:r>
      <w:r w:rsidRPr="00481953">
        <w:rPr>
          <w:i/>
        </w:rPr>
        <w:t>Przepis dnia</w:t>
      </w:r>
      <w:r>
        <w:t xml:space="preserve">, </w:t>
      </w:r>
      <w:r w:rsidRPr="00481953">
        <w:rPr>
          <w:i/>
        </w:rPr>
        <w:t>Co słychać Polsko?</w:t>
      </w:r>
      <w:r w:rsidRPr="00477346">
        <w:t xml:space="preserve"> </w:t>
      </w:r>
    </w:p>
    <w:p w:rsidR="00226FEE" w:rsidRPr="004265B7" w:rsidRDefault="00226FEE" w:rsidP="00226FEE">
      <w:pPr>
        <w:jc w:val="both"/>
      </w:pPr>
    </w:p>
    <w:p w:rsidR="00226FEE" w:rsidRDefault="003A2EA9" w:rsidP="00481953">
      <w:pPr>
        <w:pStyle w:val="Akapitzlist"/>
        <w:numPr>
          <w:ilvl w:val="0"/>
          <w:numId w:val="25"/>
        </w:numPr>
        <w:jc w:val="both"/>
      </w:pPr>
      <w:r>
        <w:t xml:space="preserve">Nie w pełni zrealizowano </w:t>
      </w:r>
      <w:r w:rsidR="00226FEE" w:rsidRPr="00DA777B">
        <w:t>plan</w:t>
      </w:r>
      <w:r>
        <w:t>y</w:t>
      </w:r>
      <w:r w:rsidR="00226FEE" w:rsidRPr="00DA777B">
        <w:t xml:space="preserve"> w odniesieniu do audycji preferowanych</w:t>
      </w:r>
      <w:r>
        <w:t xml:space="preserve">, </w:t>
      </w:r>
      <w:r w:rsidR="00226FEE" w:rsidRPr="00DA777B">
        <w:t xml:space="preserve">tj.: </w:t>
      </w:r>
    </w:p>
    <w:p w:rsidR="003A2EA9" w:rsidRDefault="003A2EA9" w:rsidP="00481953">
      <w:pPr>
        <w:pStyle w:val="Akapitzlist"/>
        <w:numPr>
          <w:ilvl w:val="0"/>
          <w:numId w:val="26"/>
        </w:numPr>
        <w:jc w:val="both"/>
      </w:pPr>
      <w:r w:rsidRPr="00477346">
        <w:t xml:space="preserve">Audycje służące kształtowaniu postaw tolerancji, przeciwdziałające dyskryminacji </w:t>
      </w:r>
      <w:r w:rsidR="003C1DC7">
        <w:br/>
      </w:r>
      <w:r w:rsidRPr="00477346">
        <w:t>i wykluczeniu, m.in. ze względu na narodowość, wyznanie, płeć</w:t>
      </w:r>
      <w:r>
        <w:t xml:space="preserve"> zgodnie z planem powinny zajmować przeciętnie około 1,5 godziny</w:t>
      </w:r>
      <w:r w:rsidR="0064128F">
        <w:t xml:space="preserve"> tygodniowo</w:t>
      </w:r>
      <w:r>
        <w:t xml:space="preserve">. Realizacja przekroczyła plany, w </w:t>
      </w:r>
      <w:r w:rsidR="00481953">
        <w:t>próbie z kwietnia</w:t>
      </w:r>
      <w:r>
        <w:t xml:space="preserve"> aż o ponad 6 godzin (</w:t>
      </w:r>
      <w:r w:rsidRPr="00481953">
        <w:rPr>
          <w:bCs/>
        </w:rPr>
        <w:t>07:42:45</w:t>
      </w:r>
      <w:r>
        <w:t xml:space="preserve">). </w:t>
      </w:r>
    </w:p>
    <w:p w:rsidR="003A2EA9" w:rsidRPr="00477346" w:rsidRDefault="00D1433D" w:rsidP="00F13335">
      <w:pPr>
        <w:pStyle w:val="Akapitzlist"/>
        <w:numPr>
          <w:ilvl w:val="0"/>
          <w:numId w:val="26"/>
        </w:numPr>
        <w:jc w:val="both"/>
      </w:pPr>
      <w:r>
        <w:lastRenderedPageBreak/>
        <w:t>Udział audycji prezentujących</w:t>
      </w:r>
      <w:r w:rsidR="003A2EA9" w:rsidRPr="00477346">
        <w:t xml:space="preserve"> rozwój oraz polityczne, społeczne i gospodarcze przemiany Polski po 1989 roku</w:t>
      </w:r>
      <w:r>
        <w:t xml:space="preserve"> we wszystkich badanych próbach pokrywa się </w:t>
      </w:r>
      <w:r w:rsidR="003C1DC7">
        <w:br/>
      </w:r>
      <w:r>
        <w:t xml:space="preserve">z planami. Założono, że audycje te mają zajmować średnio około 3,5 godziny. Tylko w lipcu udział był nieco </w:t>
      </w:r>
      <w:r w:rsidR="0064128F">
        <w:t>niższy (1 godzina i 40 minut), b</w:t>
      </w:r>
      <w:r>
        <w:t>iorąc pod uwagę wakacyjn</w:t>
      </w:r>
      <w:r w:rsidR="001F2419">
        <w:t>ą ramówkę</w:t>
      </w:r>
      <w:r>
        <w:t xml:space="preserve"> mieści się </w:t>
      </w:r>
      <w:r w:rsidR="0064128F">
        <w:t xml:space="preserve">on </w:t>
      </w:r>
      <w:r w:rsidR="00F13335">
        <w:t xml:space="preserve">jednak </w:t>
      </w:r>
      <w:r>
        <w:t xml:space="preserve">w normie. </w:t>
      </w:r>
    </w:p>
    <w:p w:rsidR="003A2EA9" w:rsidRPr="00477346" w:rsidRDefault="001F2419" w:rsidP="00F13335">
      <w:pPr>
        <w:pStyle w:val="Akapitzlist"/>
        <w:numPr>
          <w:ilvl w:val="0"/>
          <w:numId w:val="26"/>
        </w:numPr>
        <w:jc w:val="both"/>
      </w:pPr>
      <w:r>
        <w:t>Ł</w:t>
      </w:r>
      <w:r w:rsidRPr="00CC0AD7">
        <w:t xml:space="preserve">ączny czas trwania </w:t>
      </w:r>
      <w:r w:rsidR="00F13335">
        <w:t>audycji</w:t>
      </w:r>
      <w:r>
        <w:t xml:space="preserve"> adresowanych</w:t>
      </w:r>
      <w:r w:rsidR="003A2EA9" w:rsidRPr="00477346">
        <w:t xml:space="preserve"> do młodzieży</w:t>
      </w:r>
      <w:r>
        <w:t xml:space="preserve"> w dwóch badanych próbach pokrywa się z planami (luty i lipiec), a w dwóch (kwiecień i październik) znacząco </w:t>
      </w:r>
      <w:r w:rsidR="003C1DC7">
        <w:br/>
      </w:r>
      <w:r>
        <w:t>(o prawie 2 godziny</w:t>
      </w:r>
      <w:r w:rsidR="0064128F">
        <w:t xml:space="preserve"> tygodniowo</w:t>
      </w:r>
      <w:r>
        <w:t xml:space="preserve">) je przekracza. </w:t>
      </w:r>
    </w:p>
    <w:p w:rsidR="003A2EA9" w:rsidRPr="00477346" w:rsidRDefault="003A2EA9" w:rsidP="00F13335">
      <w:pPr>
        <w:pStyle w:val="Akapitzlist"/>
        <w:numPr>
          <w:ilvl w:val="0"/>
          <w:numId w:val="26"/>
        </w:numPr>
        <w:jc w:val="both"/>
      </w:pPr>
      <w:r w:rsidRPr="00477346">
        <w:t>Audycje popularyzujące wiedzę o literaturze</w:t>
      </w:r>
      <w:r w:rsidR="001F2419">
        <w:t xml:space="preserve"> zaplanowano na poziomie około 9 minut tygodniowo. Plan nie został w ogóle wykonany. W żadnej z badanych prób nie było audycji spełniającej tę kategorię. </w:t>
      </w:r>
    </w:p>
    <w:p w:rsidR="003A2EA9" w:rsidRDefault="001F2419" w:rsidP="00F13335">
      <w:pPr>
        <w:pStyle w:val="Akapitzlist"/>
        <w:numPr>
          <w:ilvl w:val="0"/>
          <w:numId w:val="26"/>
        </w:numPr>
        <w:jc w:val="both"/>
      </w:pPr>
      <w:r>
        <w:t xml:space="preserve">Udział udramatyzowanych form telewizyjnych </w:t>
      </w:r>
      <w:r w:rsidR="003C1DC7">
        <w:t>był</w:t>
      </w:r>
      <w:r w:rsidR="00C917AB">
        <w:t xml:space="preserve"> zbliżony do planu</w:t>
      </w:r>
      <w:r>
        <w:t xml:space="preserve">. Założono średnio 8 godzin tego typu audycji, a zrealizowano w lutym i kwietniu ok. 7 i pół godziny oraz </w:t>
      </w:r>
      <w:r w:rsidR="00C917AB">
        <w:t xml:space="preserve">nieco </w:t>
      </w:r>
      <w:r>
        <w:t>ponad 10 godzin w lipcu i październiku.</w:t>
      </w:r>
    </w:p>
    <w:p w:rsidR="002442D2" w:rsidRDefault="002442D2" w:rsidP="00226FEE">
      <w:pPr>
        <w:pStyle w:val="Akapitzlist"/>
        <w:jc w:val="both"/>
        <w:rPr>
          <w:rFonts w:cs="Times New Roman"/>
          <w:bCs/>
          <w:szCs w:val="24"/>
        </w:rPr>
      </w:pPr>
    </w:p>
    <w:p w:rsidR="00A601DD" w:rsidRPr="006E2639" w:rsidRDefault="00A601DD" w:rsidP="00A601DD">
      <w:pPr>
        <w:pStyle w:val="Akapitzlist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__________________________________________</w:t>
      </w:r>
    </w:p>
    <w:sectPr w:rsidR="00A601DD" w:rsidRPr="006E26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96" w:rsidRDefault="00AC0596" w:rsidP="00EF418F">
      <w:pPr>
        <w:spacing w:line="240" w:lineRule="auto"/>
      </w:pPr>
      <w:r>
        <w:separator/>
      </w:r>
    </w:p>
  </w:endnote>
  <w:endnote w:type="continuationSeparator" w:id="0">
    <w:p w:rsidR="00AC0596" w:rsidRDefault="00AC0596" w:rsidP="00EF4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5473"/>
      <w:docPartObj>
        <w:docPartGallery w:val="Page Numbers (Bottom of Page)"/>
        <w:docPartUnique/>
      </w:docPartObj>
    </w:sdtPr>
    <w:sdtEndPr/>
    <w:sdtContent>
      <w:p w:rsidR="00EF418F" w:rsidRDefault="00EF41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2DA">
          <w:rPr>
            <w:noProof/>
          </w:rPr>
          <w:t>3</w:t>
        </w:r>
        <w:r>
          <w:fldChar w:fldCharType="end"/>
        </w:r>
      </w:p>
    </w:sdtContent>
  </w:sdt>
  <w:p w:rsidR="00EF418F" w:rsidRDefault="00EF41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96" w:rsidRDefault="00AC0596" w:rsidP="00EF418F">
      <w:pPr>
        <w:spacing w:line="240" w:lineRule="auto"/>
      </w:pPr>
      <w:r>
        <w:separator/>
      </w:r>
    </w:p>
  </w:footnote>
  <w:footnote w:type="continuationSeparator" w:id="0">
    <w:p w:rsidR="00AC0596" w:rsidRDefault="00AC0596" w:rsidP="00EF41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7CA"/>
    <w:multiLevelType w:val="hybridMultilevel"/>
    <w:tmpl w:val="AF06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63F74"/>
    <w:multiLevelType w:val="hybridMultilevel"/>
    <w:tmpl w:val="076E8ACE"/>
    <w:lvl w:ilvl="0" w:tplc="735AD0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D6442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27E0E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F827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C4BC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6D028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7293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4642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B74B7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9045F62"/>
    <w:multiLevelType w:val="hybridMultilevel"/>
    <w:tmpl w:val="F730A8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23292C"/>
    <w:multiLevelType w:val="hybridMultilevel"/>
    <w:tmpl w:val="FF227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92103"/>
    <w:multiLevelType w:val="hybridMultilevel"/>
    <w:tmpl w:val="472860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6424C"/>
    <w:multiLevelType w:val="hybridMultilevel"/>
    <w:tmpl w:val="5F4EA6E4"/>
    <w:lvl w:ilvl="0" w:tplc="1BBC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3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29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3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E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20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4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C4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36B15"/>
    <w:multiLevelType w:val="hybridMultilevel"/>
    <w:tmpl w:val="A636E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67010"/>
    <w:multiLevelType w:val="hybridMultilevel"/>
    <w:tmpl w:val="C7A21F42"/>
    <w:lvl w:ilvl="0" w:tplc="7180CA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28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45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0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8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D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4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2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F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92D92"/>
    <w:multiLevelType w:val="hybridMultilevel"/>
    <w:tmpl w:val="DED2B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70EE2"/>
    <w:multiLevelType w:val="hybridMultilevel"/>
    <w:tmpl w:val="2FC8941E"/>
    <w:lvl w:ilvl="0" w:tplc="97E8254E">
      <w:start w:val="1"/>
      <w:numFmt w:val="bullet"/>
      <w:lvlText w:val="▪"/>
      <w:lvlJc w:val="left"/>
      <w:pPr>
        <w:ind w:left="11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2800BF1"/>
    <w:multiLevelType w:val="hybridMultilevel"/>
    <w:tmpl w:val="AFCE01AE"/>
    <w:lvl w:ilvl="0" w:tplc="D37A6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0F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0C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B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6C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47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02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8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8E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23240"/>
    <w:multiLevelType w:val="hybridMultilevel"/>
    <w:tmpl w:val="F344F93E"/>
    <w:lvl w:ilvl="0" w:tplc="58BCB4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C7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89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8B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A5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C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9194B"/>
    <w:multiLevelType w:val="hybridMultilevel"/>
    <w:tmpl w:val="129C6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47CBE"/>
    <w:multiLevelType w:val="hybridMultilevel"/>
    <w:tmpl w:val="059CA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73DF0"/>
    <w:multiLevelType w:val="hybridMultilevel"/>
    <w:tmpl w:val="ADE6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579ED"/>
    <w:multiLevelType w:val="hybridMultilevel"/>
    <w:tmpl w:val="959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64692"/>
    <w:multiLevelType w:val="hybridMultilevel"/>
    <w:tmpl w:val="40182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7E4052"/>
    <w:multiLevelType w:val="hybridMultilevel"/>
    <w:tmpl w:val="A2285B4A"/>
    <w:lvl w:ilvl="0" w:tplc="94DC51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1494B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D3C89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0B69D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D4E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88E78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F1292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2247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28497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5AB1643"/>
    <w:multiLevelType w:val="hybridMultilevel"/>
    <w:tmpl w:val="8232222E"/>
    <w:lvl w:ilvl="0" w:tplc="B7FAA3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F469E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A1A217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36A4D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452AD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E103A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912F5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80CB7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DD036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6C9706E"/>
    <w:multiLevelType w:val="hybridMultilevel"/>
    <w:tmpl w:val="AF06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91E5F"/>
    <w:multiLevelType w:val="hybridMultilevel"/>
    <w:tmpl w:val="FF227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01C74"/>
    <w:multiLevelType w:val="hybridMultilevel"/>
    <w:tmpl w:val="8A624F36"/>
    <w:lvl w:ilvl="0" w:tplc="22D806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C01E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6A6A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DCA7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D64B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25A04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B2EAE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29089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680E6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D9362F9"/>
    <w:multiLevelType w:val="hybridMultilevel"/>
    <w:tmpl w:val="8F0E8532"/>
    <w:lvl w:ilvl="0" w:tplc="567AE68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30696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A9E69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53C4A2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95AD9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60BD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93A193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1C6D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8654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4F827E6"/>
    <w:multiLevelType w:val="hybridMultilevel"/>
    <w:tmpl w:val="98D845EA"/>
    <w:lvl w:ilvl="0" w:tplc="0415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782F627C"/>
    <w:multiLevelType w:val="hybridMultilevel"/>
    <w:tmpl w:val="D622715C"/>
    <w:lvl w:ilvl="0" w:tplc="68002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8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6B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AB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23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F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0C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E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F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24DF5"/>
    <w:multiLevelType w:val="hybridMultilevel"/>
    <w:tmpl w:val="DF60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17"/>
  </w:num>
  <w:num w:numId="5">
    <w:abstractNumId w:val="10"/>
  </w:num>
  <w:num w:numId="6">
    <w:abstractNumId w:val="18"/>
  </w:num>
  <w:num w:numId="7">
    <w:abstractNumId w:val="11"/>
  </w:num>
  <w:num w:numId="8">
    <w:abstractNumId w:val="21"/>
  </w:num>
  <w:num w:numId="9">
    <w:abstractNumId w:val="7"/>
  </w:num>
  <w:num w:numId="10">
    <w:abstractNumId w:val="22"/>
  </w:num>
  <w:num w:numId="11">
    <w:abstractNumId w:val="3"/>
  </w:num>
  <w:num w:numId="12">
    <w:abstractNumId w:val="16"/>
  </w:num>
  <w:num w:numId="13">
    <w:abstractNumId w:val="15"/>
  </w:num>
  <w:num w:numId="14">
    <w:abstractNumId w:val="9"/>
  </w:num>
  <w:num w:numId="15">
    <w:abstractNumId w:val="2"/>
  </w:num>
  <w:num w:numId="16">
    <w:abstractNumId w:val="14"/>
  </w:num>
  <w:num w:numId="17">
    <w:abstractNumId w:val="12"/>
  </w:num>
  <w:num w:numId="18">
    <w:abstractNumId w:val="0"/>
  </w:num>
  <w:num w:numId="19">
    <w:abstractNumId w:val="19"/>
  </w:num>
  <w:num w:numId="20">
    <w:abstractNumId w:val="4"/>
  </w:num>
  <w:num w:numId="21">
    <w:abstractNumId w:val="25"/>
  </w:num>
  <w:num w:numId="22">
    <w:abstractNumId w:val="20"/>
  </w:num>
  <w:num w:numId="23">
    <w:abstractNumId w:val="23"/>
  </w:num>
  <w:num w:numId="24">
    <w:abstractNumId w:val="13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3"/>
    <w:rsid w:val="00001E4F"/>
    <w:rsid w:val="00027131"/>
    <w:rsid w:val="00034B23"/>
    <w:rsid w:val="00036B20"/>
    <w:rsid w:val="001101F6"/>
    <w:rsid w:val="00114B40"/>
    <w:rsid w:val="00151506"/>
    <w:rsid w:val="001A0D4E"/>
    <w:rsid w:val="001E12DA"/>
    <w:rsid w:val="001F2419"/>
    <w:rsid w:val="00226FEE"/>
    <w:rsid w:val="002442D2"/>
    <w:rsid w:val="002C1322"/>
    <w:rsid w:val="002D28CB"/>
    <w:rsid w:val="002E2612"/>
    <w:rsid w:val="002F53FD"/>
    <w:rsid w:val="003177CA"/>
    <w:rsid w:val="003449A3"/>
    <w:rsid w:val="00364707"/>
    <w:rsid w:val="003A2EA9"/>
    <w:rsid w:val="003C1DC7"/>
    <w:rsid w:val="003D76C1"/>
    <w:rsid w:val="003F3A68"/>
    <w:rsid w:val="00430AFE"/>
    <w:rsid w:val="004457F9"/>
    <w:rsid w:val="00450ED7"/>
    <w:rsid w:val="00472844"/>
    <w:rsid w:val="00481953"/>
    <w:rsid w:val="004C6A4C"/>
    <w:rsid w:val="005055A6"/>
    <w:rsid w:val="005110AF"/>
    <w:rsid w:val="005304BE"/>
    <w:rsid w:val="00591088"/>
    <w:rsid w:val="00615960"/>
    <w:rsid w:val="0064128F"/>
    <w:rsid w:val="00656FE9"/>
    <w:rsid w:val="006A6331"/>
    <w:rsid w:val="006E0AEF"/>
    <w:rsid w:val="006E2639"/>
    <w:rsid w:val="006F0AC8"/>
    <w:rsid w:val="007646BD"/>
    <w:rsid w:val="007A509B"/>
    <w:rsid w:val="00943864"/>
    <w:rsid w:val="00993C53"/>
    <w:rsid w:val="00A601DD"/>
    <w:rsid w:val="00AC0596"/>
    <w:rsid w:val="00AF2F3C"/>
    <w:rsid w:val="00B5590E"/>
    <w:rsid w:val="00B673A8"/>
    <w:rsid w:val="00BD5F48"/>
    <w:rsid w:val="00C917AB"/>
    <w:rsid w:val="00CB48BC"/>
    <w:rsid w:val="00CC4348"/>
    <w:rsid w:val="00CC5F1F"/>
    <w:rsid w:val="00D1433D"/>
    <w:rsid w:val="00D3485F"/>
    <w:rsid w:val="00D463FC"/>
    <w:rsid w:val="00D53E8E"/>
    <w:rsid w:val="00D82C42"/>
    <w:rsid w:val="00D87ECC"/>
    <w:rsid w:val="00E11F77"/>
    <w:rsid w:val="00E660DF"/>
    <w:rsid w:val="00EF418F"/>
    <w:rsid w:val="00F13335"/>
    <w:rsid w:val="00F95117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B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304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Verdanabezakapitu">
    <w:name w:val="Verdana bez akapitu"/>
    <w:basedOn w:val="Normalny"/>
    <w:link w:val="VerdanabezakapituZnak"/>
    <w:qFormat/>
    <w:rsid w:val="00656FE9"/>
    <w:pPr>
      <w:spacing w:after="5"/>
      <w:ind w:left="11" w:hanging="11"/>
      <w:jc w:val="both"/>
    </w:pPr>
    <w:rPr>
      <w:rFonts w:ascii="Verdana" w:eastAsia="Times New Roman" w:hAnsi="Verdana" w:cs="Times New Roman"/>
      <w:color w:val="000000"/>
      <w:lang w:eastAsia="pl-PL"/>
    </w:rPr>
  </w:style>
  <w:style w:type="character" w:customStyle="1" w:styleId="VerdanabezakapituZnak">
    <w:name w:val="Verdana bez akapitu Znak"/>
    <w:basedOn w:val="Domylnaczcionkaakapitu"/>
    <w:link w:val="Verdanabezakapitu"/>
    <w:rsid w:val="00656FE9"/>
    <w:rPr>
      <w:rFonts w:ascii="Verdana" w:eastAsia="Times New Roman" w:hAnsi="Verdana" w:cs="Times New Roman"/>
      <w:color w:val="000000"/>
      <w:sz w:val="24"/>
      <w:lang w:eastAsia="pl-PL"/>
    </w:rPr>
  </w:style>
  <w:style w:type="paragraph" w:customStyle="1" w:styleId="Verdana12">
    <w:name w:val="Verdana 12"/>
    <w:basedOn w:val="Normalny"/>
    <w:link w:val="Verdana12Znak"/>
    <w:qFormat/>
    <w:rsid w:val="00D463FC"/>
    <w:pPr>
      <w:ind w:firstLine="454"/>
      <w:jc w:val="both"/>
    </w:pPr>
    <w:rPr>
      <w:rFonts w:ascii="Verdana" w:hAnsi="Verdana" w:cs="Times New Roman"/>
      <w:szCs w:val="24"/>
    </w:rPr>
  </w:style>
  <w:style w:type="character" w:customStyle="1" w:styleId="Verdana12Znak">
    <w:name w:val="Verdana 12 Znak"/>
    <w:basedOn w:val="Domylnaczcionkaakapitu"/>
    <w:link w:val="Verdana12"/>
    <w:rsid w:val="00D463FC"/>
    <w:rPr>
      <w:rFonts w:ascii="Verdana" w:hAnsi="Verdan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41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18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F41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18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B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0ED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304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Verdanabezakapitu">
    <w:name w:val="Verdana bez akapitu"/>
    <w:basedOn w:val="Normalny"/>
    <w:link w:val="VerdanabezakapituZnak"/>
    <w:qFormat/>
    <w:rsid w:val="00656FE9"/>
    <w:pPr>
      <w:spacing w:after="5"/>
      <w:ind w:left="11" w:hanging="11"/>
      <w:jc w:val="both"/>
    </w:pPr>
    <w:rPr>
      <w:rFonts w:ascii="Verdana" w:eastAsia="Times New Roman" w:hAnsi="Verdana" w:cs="Times New Roman"/>
      <w:color w:val="000000"/>
      <w:lang w:eastAsia="pl-PL"/>
    </w:rPr>
  </w:style>
  <w:style w:type="character" w:customStyle="1" w:styleId="VerdanabezakapituZnak">
    <w:name w:val="Verdana bez akapitu Znak"/>
    <w:basedOn w:val="Domylnaczcionkaakapitu"/>
    <w:link w:val="Verdanabezakapitu"/>
    <w:rsid w:val="00656FE9"/>
    <w:rPr>
      <w:rFonts w:ascii="Verdana" w:eastAsia="Times New Roman" w:hAnsi="Verdana" w:cs="Times New Roman"/>
      <w:color w:val="000000"/>
      <w:sz w:val="24"/>
      <w:lang w:eastAsia="pl-PL"/>
    </w:rPr>
  </w:style>
  <w:style w:type="paragraph" w:customStyle="1" w:styleId="Verdana12">
    <w:name w:val="Verdana 12"/>
    <w:basedOn w:val="Normalny"/>
    <w:link w:val="Verdana12Znak"/>
    <w:qFormat/>
    <w:rsid w:val="00D463FC"/>
    <w:pPr>
      <w:ind w:firstLine="454"/>
      <w:jc w:val="both"/>
    </w:pPr>
    <w:rPr>
      <w:rFonts w:ascii="Verdana" w:hAnsi="Verdana" w:cs="Times New Roman"/>
      <w:szCs w:val="24"/>
    </w:rPr>
  </w:style>
  <w:style w:type="character" w:customStyle="1" w:styleId="Verdana12Znak">
    <w:name w:val="Verdana 12 Znak"/>
    <w:basedOn w:val="Domylnaczcionkaakapitu"/>
    <w:link w:val="Verdana12"/>
    <w:rsid w:val="00D463FC"/>
    <w:rPr>
      <w:rFonts w:ascii="Verdana" w:hAnsi="Verdan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41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18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F41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18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Czuczman Karolina</cp:lastModifiedBy>
  <cp:revision>14</cp:revision>
  <cp:lastPrinted>2017-12-12T14:36:00Z</cp:lastPrinted>
  <dcterms:created xsi:type="dcterms:W3CDTF">2018-05-07T07:33:00Z</dcterms:created>
  <dcterms:modified xsi:type="dcterms:W3CDTF">2018-05-08T13:49:00Z</dcterms:modified>
</cp:coreProperties>
</file>