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CA" w:rsidRDefault="00B336CA" w:rsidP="00B336C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B336CA"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</w:r>
      <w:r>
        <w:rPr>
          <w:rFonts w:ascii="A" w:hAnsi="A" w:cs="A"/>
          <w:sz w:val="20"/>
          <w:szCs w:val="20"/>
        </w:rPr>
        <w:tab/>
        <w:t>projekt</w:t>
      </w:r>
    </w:p>
    <w:p w:rsidR="00B336CA" w:rsidRPr="00B336CA" w:rsidRDefault="00B336CA" w:rsidP="00B336C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B336CA">
        <w:rPr>
          <w:rFonts w:ascii="A" w:hAnsi="A" w:cs="A"/>
          <w:b/>
          <w:bCs/>
          <w:sz w:val="20"/>
          <w:szCs w:val="20"/>
        </w:rPr>
        <w:t>ROZPORZĄDZENIE</w:t>
      </w:r>
    </w:p>
    <w:p w:rsidR="00B336CA" w:rsidRPr="00B336CA" w:rsidRDefault="00B336CA" w:rsidP="00B336CA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B336CA">
        <w:rPr>
          <w:rFonts w:ascii="A" w:hAnsi="A" w:cs="A"/>
          <w:b/>
          <w:bCs/>
          <w:sz w:val="20"/>
          <w:szCs w:val="20"/>
        </w:rPr>
        <w:t>KRAJOWEJ RADY RADIOFONII I TE</w:t>
      </w:r>
      <w:bookmarkStart w:id="0" w:name="_GoBack"/>
      <w:bookmarkEnd w:id="0"/>
      <w:r w:rsidRPr="00B336CA">
        <w:rPr>
          <w:rFonts w:ascii="A" w:hAnsi="A" w:cs="A"/>
          <w:b/>
          <w:bCs/>
          <w:sz w:val="20"/>
          <w:szCs w:val="20"/>
        </w:rPr>
        <w:t>LEWIZJI</w:t>
      </w:r>
    </w:p>
    <w:p w:rsidR="00B336CA" w:rsidRPr="00B336CA" w:rsidRDefault="00B336CA" w:rsidP="00B336C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B336CA">
        <w:rPr>
          <w:rFonts w:ascii="A" w:hAnsi="A" w:cs="A"/>
          <w:sz w:val="20"/>
          <w:szCs w:val="20"/>
        </w:rPr>
        <w:t xml:space="preserve">z dnia </w:t>
      </w:r>
      <w:r>
        <w:rPr>
          <w:rFonts w:ascii="A" w:hAnsi="A" w:cs="A"/>
          <w:sz w:val="20"/>
          <w:szCs w:val="20"/>
        </w:rPr>
        <w:t>………….</w:t>
      </w:r>
    </w:p>
    <w:p w:rsidR="00B336CA" w:rsidRPr="00B336CA" w:rsidRDefault="00B336CA" w:rsidP="00B336C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B336CA">
        <w:rPr>
          <w:rFonts w:ascii="A" w:hAnsi="A" w:cs="A"/>
          <w:b/>
          <w:bCs/>
          <w:sz w:val="20"/>
          <w:szCs w:val="20"/>
        </w:rPr>
        <w:t>zmieniające rozporządzenie w sprawie czasu oraz ramowego podziału czasu przeznaczonego na rozpowszechnianie nieodpłatnie audycji wyborczych, trybu postępowania dotyczącego podziału czasu, zakresu rejestracji oraz sposobu przygotowania i emisji audycji wyborczych w programach publicznej radiofonii i telewizji</w:t>
      </w:r>
    </w:p>
    <w:p w:rsidR="00B336CA" w:rsidRDefault="00B336CA" w:rsidP="00FD37B2">
      <w:pPr>
        <w:autoSpaceDE w:val="0"/>
        <w:autoSpaceDN w:val="0"/>
        <w:adjustRightInd w:val="0"/>
        <w:spacing w:after="240" w:line="240" w:lineRule="auto"/>
        <w:jc w:val="both"/>
        <w:rPr>
          <w:rFonts w:ascii="A" w:hAnsi="A" w:cs="A"/>
          <w:sz w:val="20"/>
          <w:szCs w:val="20"/>
        </w:rPr>
      </w:pPr>
    </w:p>
    <w:p w:rsidR="00B336CA" w:rsidRDefault="00B336CA" w:rsidP="00B336CA">
      <w:pPr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A" w:hAnsi="A" w:cs="A"/>
          <w:sz w:val="20"/>
          <w:szCs w:val="20"/>
        </w:rPr>
      </w:pPr>
    </w:p>
    <w:p w:rsidR="00B336CA" w:rsidRPr="00B336CA" w:rsidRDefault="00B336CA" w:rsidP="00B336CA">
      <w:pPr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B336CA">
        <w:rPr>
          <w:rFonts w:ascii="A" w:hAnsi="A" w:cs="A"/>
          <w:sz w:val="20"/>
          <w:szCs w:val="20"/>
        </w:rPr>
        <w:t xml:space="preserve">Na podstawie art. 117 § 6 ustawy z dnia 5 stycznia 2011 r. - Kodeks wyborczy (Dz. U. Nr 21, poz. 112, z </w:t>
      </w:r>
      <w:proofErr w:type="spellStart"/>
      <w:r w:rsidRPr="00B336CA">
        <w:rPr>
          <w:rFonts w:ascii="A" w:hAnsi="A" w:cs="A"/>
          <w:sz w:val="20"/>
          <w:szCs w:val="20"/>
        </w:rPr>
        <w:t>późn</w:t>
      </w:r>
      <w:proofErr w:type="spellEnd"/>
      <w:r w:rsidRPr="00B336CA">
        <w:rPr>
          <w:rFonts w:ascii="A" w:hAnsi="A" w:cs="A"/>
          <w:sz w:val="20"/>
          <w:szCs w:val="20"/>
        </w:rPr>
        <w:t>. zm.</w:t>
      </w:r>
      <w:r>
        <w:rPr>
          <w:rStyle w:val="Odwoanieprzypisudolnego"/>
          <w:rFonts w:ascii="A" w:hAnsi="A" w:cs="A"/>
          <w:sz w:val="20"/>
          <w:szCs w:val="20"/>
        </w:rPr>
        <w:footnoteReference w:customMarkFollows="1" w:id="1"/>
        <w:t>1)</w:t>
      </w:r>
      <w:r w:rsidRPr="00B336CA">
        <w:rPr>
          <w:rFonts w:ascii="A" w:hAnsi="A" w:cs="A"/>
          <w:sz w:val="20"/>
          <w:szCs w:val="20"/>
        </w:rPr>
        <w:t>) zarządza się, co następuje:</w:t>
      </w:r>
    </w:p>
    <w:p w:rsidR="00B336CA" w:rsidRPr="00B336CA" w:rsidRDefault="00B336CA" w:rsidP="00B336CA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B336CA">
        <w:rPr>
          <w:rFonts w:ascii="A" w:hAnsi="A" w:cs="A"/>
          <w:b/>
          <w:bCs/>
          <w:sz w:val="20"/>
          <w:szCs w:val="20"/>
        </w:rPr>
        <w:t>§</w:t>
      </w:r>
      <w:r w:rsidRPr="00B336CA">
        <w:rPr>
          <w:rFonts w:ascii="A" w:hAnsi="A" w:cs="A"/>
          <w:sz w:val="20"/>
          <w:szCs w:val="20"/>
        </w:rPr>
        <w:t> </w:t>
      </w:r>
      <w:r w:rsidRPr="00B336CA">
        <w:rPr>
          <w:rFonts w:ascii="A" w:hAnsi="A" w:cs="A"/>
          <w:b/>
          <w:bCs/>
          <w:sz w:val="20"/>
          <w:szCs w:val="20"/>
        </w:rPr>
        <w:t>1.</w:t>
      </w:r>
      <w:r w:rsidRPr="00B336CA">
        <w:rPr>
          <w:rFonts w:ascii="A" w:hAnsi="A" w:cs="A"/>
          <w:sz w:val="20"/>
          <w:szCs w:val="20"/>
        </w:rPr>
        <w:t> W rozporządzeniu Krajowej Rady Radiofonii i Telewizji z dnia 12 lipca 2011 r. w sprawie czasu oraz ramowego podziału czasu przeznaczonego na rozpowszechnianie nieodpłatnie audycji wyborczych, trybu postępowania dotyczącego podziału czasu, zakresu rejestracji oraz sposobu przygotowania i emisji audycji wyborczych w programach publicznej radiofonii i telewizji (Dz. U. Nr 154, poz. 915</w:t>
      </w:r>
      <w:r>
        <w:rPr>
          <w:rFonts w:ascii="A" w:hAnsi="A" w:cs="A"/>
          <w:sz w:val="20"/>
          <w:szCs w:val="20"/>
        </w:rPr>
        <w:t>, z 2011 r. Nr 193, poz. 1146 oraz z 2013 r. poz. 1285</w:t>
      </w:r>
      <w:r w:rsidRPr="00B336CA">
        <w:rPr>
          <w:rFonts w:ascii="A" w:hAnsi="A" w:cs="A"/>
          <w:sz w:val="20"/>
          <w:szCs w:val="20"/>
        </w:rPr>
        <w:t xml:space="preserve">) </w:t>
      </w:r>
      <w:r w:rsidR="00CE4B2B">
        <w:rPr>
          <w:rFonts w:ascii="A" w:hAnsi="A" w:cs="A"/>
          <w:sz w:val="20"/>
          <w:szCs w:val="20"/>
        </w:rPr>
        <w:t xml:space="preserve">w </w:t>
      </w:r>
      <w:r w:rsidR="00CE4B2B">
        <w:rPr>
          <w:rFonts w:ascii="A" w:hAnsi="A" w:cs="A"/>
          <w:bCs/>
          <w:sz w:val="20"/>
          <w:szCs w:val="20"/>
        </w:rPr>
        <w:t>§ 24</w:t>
      </w:r>
      <w:r w:rsidR="003E246D">
        <w:rPr>
          <w:rFonts w:ascii="A" w:hAnsi="A" w:cs="A"/>
          <w:bCs/>
          <w:sz w:val="20"/>
          <w:szCs w:val="20"/>
        </w:rPr>
        <w:t xml:space="preserve"> </w:t>
      </w:r>
      <w:r w:rsidRPr="00B336CA">
        <w:rPr>
          <w:rFonts w:ascii="A" w:hAnsi="A" w:cs="A"/>
          <w:sz w:val="20"/>
          <w:szCs w:val="20"/>
        </w:rPr>
        <w:t>wprowadza się następujące zmiany:</w:t>
      </w:r>
    </w:p>
    <w:p w:rsidR="00C248E3" w:rsidRPr="00280F90" w:rsidRDefault="00280F90" w:rsidP="00280F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bCs/>
          <w:sz w:val="20"/>
          <w:szCs w:val="20"/>
        </w:rPr>
        <w:t>ust. 2</w:t>
      </w:r>
      <w:r w:rsidR="00C248E3" w:rsidRPr="00280F90">
        <w:rPr>
          <w:rFonts w:ascii="A" w:hAnsi="A" w:cs="A"/>
          <w:bCs/>
          <w:sz w:val="20"/>
          <w:szCs w:val="20"/>
        </w:rPr>
        <w:t xml:space="preserve"> otrzymuje brzmienie:</w:t>
      </w:r>
    </w:p>
    <w:p w:rsidR="00C248E3" w:rsidRPr="00C248E3" w:rsidRDefault="00C248E3" w:rsidP="00C248E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</w:p>
    <w:p w:rsidR="00C248E3" w:rsidRPr="00C248E3" w:rsidRDefault="00280F90" w:rsidP="00C248E3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 xml:space="preserve">„2. </w:t>
      </w:r>
      <w:r w:rsidR="00C248E3" w:rsidRPr="00C248E3">
        <w:rPr>
          <w:rFonts w:ascii="A" w:hAnsi="A" w:cs="A"/>
          <w:sz w:val="20"/>
          <w:szCs w:val="20"/>
        </w:rPr>
        <w:t>Telewizja Polska rozpowszechnia audycje wyborcze, o których mowa w ust. 1 pkt 1 i 2 :</w:t>
      </w:r>
    </w:p>
    <w:p w:rsidR="00C248E3" w:rsidRPr="00C248E3" w:rsidRDefault="00C248E3" w:rsidP="00C248E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C248E3">
        <w:rPr>
          <w:rFonts w:ascii="A" w:hAnsi="A" w:cs="A"/>
          <w:sz w:val="20"/>
          <w:szCs w:val="20"/>
        </w:rPr>
        <w:t>1)</w:t>
      </w:r>
      <w:r w:rsidRPr="00C248E3">
        <w:rPr>
          <w:rFonts w:ascii="A" w:hAnsi="A" w:cs="A"/>
          <w:sz w:val="20"/>
          <w:szCs w:val="20"/>
        </w:rPr>
        <w:tab/>
        <w:t>w Programie 1 - codziennie w godzinach 6</w:t>
      </w:r>
      <w:r w:rsidRPr="00C248E3">
        <w:rPr>
          <w:rFonts w:ascii="A" w:hAnsi="A" w:cs="A"/>
          <w:sz w:val="20"/>
          <w:szCs w:val="20"/>
          <w:vertAlign w:val="superscript"/>
        </w:rPr>
        <w:t>00</w:t>
      </w:r>
      <w:r w:rsidRPr="00C248E3">
        <w:rPr>
          <w:rFonts w:ascii="A" w:hAnsi="A" w:cs="A"/>
          <w:sz w:val="20"/>
          <w:szCs w:val="20"/>
        </w:rPr>
        <w:t>-10</w:t>
      </w:r>
      <w:r w:rsidRPr="00C248E3">
        <w:rPr>
          <w:rFonts w:ascii="A" w:hAnsi="A" w:cs="A"/>
          <w:sz w:val="20"/>
          <w:szCs w:val="20"/>
          <w:vertAlign w:val="superscript"/>
        </w:rPr>
        <w:t>00</w:t>
      </w:r>
      <w:r w:rsidRPr="00C248E3">
        <w:rPr>
          <w:rFonts w:ascii="A" w:hAnsi="A" w:cs="A"/>
          <w:sz w:val="20"/>
          <w:szCs w:val="20"/>
        </w:rPr>
        <w:t xml:space="preserve"> i w godzinach 1</w:t>
      </w:r>
      <w:r w:rsidR="00157B40">
        <w:rPr>
          <w:rFonts w:ascii="A" w:hAnsi="A" w:cs="A"/>
          <w:sz w:val="20"/>
          <w:szCs w:val="20"/>
        </w:rPr>
        <w:t>6</w:t>
      </w:r>
      <w:r w:rsidRPr="00C248E3">
        <w:rPr>
          <w:rFonts w:ascii="A" w:hAnsi="A" w:cs="A"/>
          <w:sz w:val="20"/>
          <w:szCs w:val="20"/>
          <w:vertAlign w:val="superscript"/>
        </w:rPr>
        <w:t>00</w:t>
      </w:r>
      <w:r w:rsidRPr="00C248E3">
        <w:rPr>
          <w:rFonts w:ascii="A" w:hAnsi="A" w:cs="A"/>
          <w:sz w:val="20"/>
          <w:szCs w:val="20"/>
        </w:rPr>
        <w:t>-23</w:t>
      </w:r>
      <w:r w:rsidRPr="00C248E3">
        <w:rPr>
          <w:rFonts w:ascii="A" w:hAnsi="A" w:cs="A"/>
          <w:sz w:val="20"/>
          <w:szCs w:val="20"/>
          <w:vertAlign w:val="superscript"/>
        </w:rPr>
        <w:t>00</w:t>
      </w:r>
      <w:r w:rsidRPr="00C248E3">
        <w:rPr>
          <w:rFonts w:ascii="A" w:hAnsi="A" w:cs="A"/>
          <w:sz w:val="20"/>
          <w:szCs w:val="20"/>
        </w:rPr>
        <w:t xml:space="preserve"> w blokach audycji wyborczych nie krótszych niż 10 minut;</w:t>
      </w:r>
    </w:p>
    <w:p w:rsidR="00C248E3" w:rsidRDefault="00C248E3" w:rsidP="00C248E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C248E3">
        <w:rPr>
          <w:rFonts w:ascii="A" w:hAnsi="A" w:cs="A"/>
          <w:sz w:val="20"/>
          <w:szCs w:val="20"/>
        </w:rPr>
        <w:t>2)</w:t>
      </w:r>
      <w:r w:rsidRPr="00C248E3">
        <w:rPr>
          <w:rFonts w:ascii="A" w:hAnsi="A" w:cs="A"/>
          <w:sz w:val="20"/>
          <w:szCs w:val="20"/>
        </w:rPr>
        <w:tab/>
        <w:t>w Programie 2 - codziennie w godzinach 6</w:t>
      </w:r>
      <w:r w:rsidRPr="00C248E3">
        <w:rPr>
          <w:rFonts w:ascii="A" w:hAnsi="A" w:cs="A"/>
          <w:sz w:val="20"/>
          <w:szCs w:val="20"/>
          <w:vertAlign w:val="superscript"/>
        </w:rPr>
        <w:t>00</w:t>
      </w:r>
      <w:r w:rsidRPr="00C248E3">
        <w:rPr>
          <w:rFonts w:ascii="A" w:hAnsi="A" w:cs="A"/>
          <w:sz w:val="20"/>
          <w:szCs w:val="20"/>
        </w:rPr>
        <w:t>-10</w:t>
      </w:r>
      <w:r w:rsidRPr="00C248E3">
        <w:rPr>
          <w:rFonts w:ascii="A" w:hAnsi="A" w:cs="A"/>
          <w:sz w:val="20"/>
          <w:szCs w:val="20"/>
          <w:vertAlign w:val="superscript"/>
        </w:rPr>
        <w:t>00</w:t>
      </w:r>
      <w:r w:rsidRPr="00C248E3">
        <w:rPr>
          <w:rFonts w:ascii="A" w:hAnsi="A" w:cs="A"/>
          <w:sz w:val="20"/>
          <w:szCs w:val="20"/>
        </w:rPr>
        <w:t xml:space="preserve"> i w godzinach 1</w:t>
      </w:r>
      <w:r w:rsidR="00157B40">
        <w:rPr>
          <w:rFonts w:ascii="A" w:hAnsi="A" w:cs="A"/>
          <w:sz w:val="20"/>
          <w:szCs w:val="20"/>
        </w:rPr>
        <w:t>6</w:t>
      </w:r>
      <w:r w:rsidRPr="00C248E3">
        <w:rPr>
          <w:rFonts w:ascii="A" w:hAnsi="A" w:cs="A"/>
          <w:sz w:val="20"/>
          <w:szCs w:val="20"/>
          <w:vertAlign w:val="superscript"/>
        </w:rPr>
        <w:t>00</w:t>
      </w:r>
      <w:r w:rsidRPr="00C248E3">
        <w:rPr>
          <w:rFonts w:ascii="A" w:hAnsi="A" w:cs="A"/>
          <w:sz w:val="20"/>
          <w:szCs w:val="20"/>
        </w:rPr>
        <w:t>-23</w:t>
      </w:r>
      <w:r w:rsidRPr="00C248E3">
        <w:rPr>
          <w:rFonts w:ascii="A" w:hAnsi="A" w:cs="A"/>
          <w:sz w:val="20"/>
          <w:szCs w:val="20"/>
          <w:vertAlign w:val="superscript"/>
        </w:rPr>
        <w:t>00</w:t>
      </w:r>
      <w:r w:rsidRPr="00C248E3">
        <w:rPr>
          <w:rFonts w:ascii="A" w:hAnsi="A" w:cs="A"/>
          <w:sz w:val="20"/>
          <w:szCs w:val="20"/>
        </w:rPr>
        <w:t xml:space="preserve"> w blokach audycji wyborczych nie krótszych niż 10 minut.</w:t>
      </w:r>
      <w:r w:rsidR="00280F90">
        <w:rPr>
          <w:rFonts w:ascii="A" w:hAnsi="A" w:cs="A"/>
          <w:sz w:val="20"/>
          <w:szCs w:val="20"/>
        </w:rPr>
        <w:t>”;</w:t>
      </w:r>
    </w:p>
    <w:p w:rsidR="00280F90" w:rsidRDefault="00280F90" w:rsidP="00C248E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</w:p>
    <w:p w:rsidR="00280F90" w:rsidRPr="00280F90" w:rsidRDefault="00C6368B" w:rsidP="00280F90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p</w:t>
      </w:r>
      <w:r w:rsidR="00280F90">
        <w:rPr>
          <w:rFonts w:ascii="A" w:hAnsi="A" w:cs="A"/>
          <w:sz w:val="20"/>
          <w:szCs w:val="20"/>
        </w:rPr>
        <w:t>o ust</w:t>
      </w:r>
      <w:r w:rsidR="0035158C">
        <w:rPr>
          <w:rFonts w:ascii="A" w:hAnsi="A" w:cs="A"/>
          <w:sz w:val="20"/>
          <w:szCs w:val="20"/>
        </w:rPr>
        <w:t>. 2 dodaje się ust. 3 w brzmieniu:</w:t>
      </w:r>
      <w:r w:rsidR="00280F90">
        <w:rPr>
          <w:rFonts w:ascii="A" w:hAnsi="A" w:cs="A"/>
          <w:sz w:val="20"/>
          <w:szCs w:val="20"/>
        </w:rPr>
        <w:t xml:space="preserve"> </w:t>
      </w:r>
    </w:p>
    <w:p w:rsidR="00C248E3" w:rsidRPr="00C248E3" w:rsidRDefault="00C248E3" w:rsidP="00C248E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</w:p>
    <w:p w:rsidR="00C248E3" w:rsidRPr="00C248E3" w:rsidRDefault="0035158C" w:rsidP="00C248E3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„</w:t>
      </w:r>
      <w:r w:rsidR="00C248E3" w:rsidRPr="00C248E3">
        <w:rPr>
          <w:rFonts w:ascii="A" w:hAnsi="A" w:cs="A"/>
          <w:sz w:val="20"/>
          <w:szCs w:val="20"/>
        </w:rPr>
        <w:t>3. Telewizja Polska rozpowszechniając audycje wyborcze, o których mowa w ust. 1 pkt 3, wykorzystuje w całym okresie rozpowszechniania co najmniej 80 % czasu przeznaczonego na audycje wyborcze w godzinach 2</w:t>
      </w:r>
      <w:r w:rsidR="00C248E3" w:rsidRPr="00C248E3">
        <w:rPr>
          <w:rFonts w:ascii="A" w:hAnsi="A" w:cs="A"/>
          <w:sz w:val="20"/>
          <w:szCs w:val="20"/>
          <w:vertAlign w:val="superscript"/>
        </w:rPr>
        <w:t>00</w:t>
      </w:r>
      <w:r w:rsidR="00C248E3" w:rsidRPr="00C248E3">
        <w:rPr>
          <w:rFonts w:ascii="A" w:hAnsi="A" w:cs="A"/>
          <w:sz w:val="20"/>
          <w:szCs w:val="20"/>
        </w:rPr>
        <w:t>-5</w:t>
      </w:r>
      <w:r w:rsidR="00C248E3" w:rsidRPr="00C248E3">
        <w:rPr>
          <w:rFonts w:ascii="A" w:hAnsi="A" w:cs="A"/>
          <w:sz w:val="20"/>
          <w:szCs w:val="20"/>
          <w:vertAlign w:val="superscript"/>
        </w:rPr>
        <w:t>00</w:t>
      </w:r>
      <w:r w:rsidR="00C248E3" w:rsidRPr="00C248E3">
        <w:rPr>
          <w:rFonts w:ascii="A" w:hAnsi="A" w:cs="A"/>
          <w:sz w:val="20"/>
          <w:szCs w:val="20"/>
        </w:rPr>
        <w:t>, w godzinach 12</w:t>
      </w:r>
      <w:r w:rsidR="00C248E3" w:rsidRPr="00C248E3">
        <w:rPr>
          <w:rFonts w:ascii="A" w:hAnsi="A" w:cs="A"/>
          <w:sz w:val="20"/>
          <w:szCs w:val="20"/>
          <w:vertAlign w:val="superscript"/>
        </w:rPr>
        <w:t>30</w:t>
      </w:r>
      <w:r w:rsidR="00C248E3" w:rsidRPr="00C248E3">
        <w:rPr>
          <w:rFonts w:ascii="A" w:hAnsi="A" w:cs="A"/>
          <w:sz w:val="20"/>
          <w:szCs w:val="20"/>
        </w:rPr>
        <w:t>-15</w:t>
      </w:r>
      <w:r w:rsidR="00C248E3" w:rsidRPr="00C248E3">
        <w:rPr>
          <w:rFonts w:ascii="A" w:hAnsi="A" w:cs="A"/>
          <w:sz w:val="20"/>
          <w:szCs w:val="20"/>
          <w:vertAlign w:val="superscript"/>
        </w:rPr>
        <w:t xml:space="preserve">30 </w:t>
      </w:r>
      <w:r w:rsidR="00C248E3" w:rsidRPr="00C248E3">
        <w:rPr>
          <w:rFonts w:ascii="A" w:hAnsi="A" w:cs="A"/>
          <w:sz w:val="20"/>
          <w:szCs w:val="20"/>
        </w:rPr>
        <w:t>i w godzinach 22</w:t>
      </w:r>
      <w:r w:rsidR="00C248E3" w:rsidRPr="00C248E3">
        <w:rPr>
          <w:rFonts w:ascii="A" w:hAnsi="A" w:cs="A"/>
          <w:sz w:val="20"/>
          <w:szCs w:val="20"/>
          <w:vertAlign w:val="superscript"/>
        </w:rPr>
        <w:t>00</w:t>
      </w:r>
      <w:r w:rsidR="00C248E3" w:rsidRPr="00C248E3">
        <w:rPr>
          <w:rFonts w:ascii="A" w:hAnsi="A" w:cs="A"/>
          <w:sz w:val="20"/>
          <w:szCs w:val="20"/>
        </w:rPr>
        <w:t>-23</w:t>
      </w:r>
      <w:r w:rsidR="00C248E3" w:rsidRPr="00C248E3">
        <w:rPr>
          <w:rFonts w:ascii="A" w:hAnsi="A" w:cs="A"/>
          <w:sz w:val="20"/>
          <w:szCs w:val="20"/>
          <w:vertAlign w:val="superscript"/>
        </w:rPr>
        <w:t>00</w:t>
      </w:r>
      <w:r w:rsidR="00C248E3" w:rsidRPr="00C248E3">
        <w:rPr>
          <w:rFonts w:ascii="A" w:hAnsi="A" w:cs="A"/>
          <w:sz w:val="20"/>
          <w:szCs w:val="20"/>
        </w:rPr>
        <w:t>.</w:t>
      </w:r>
      <w:r>
        <w:rPr>
          <w:rFonts w:ascii="A" w:hAnsi="A" w:cs="A"/>
          <w:sz w:val="20"/>
          <w:szCs w:val="20"/>
        </w:rPr>
        <w:t>”.</w:t>
      </w:r>
    </w:p>
    <w:p w:rsidR="00B336CA" w:rsidRPr="00B336CA" w:rsidRDefault="00B336CA" w:rsidP="00B336CA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B336CA">
        <w:rPr>
          <w:rFonts w:ascii="A" w:hAnsi="A" w:cs="A"/>
          <w:b/>
          <w:bCs/>
          <w:sz w:val="20"/>
          <w:szCs w:val="20"/>
        </w:rPr>
        <w:t>§</w:t>
      </w:r>
      <w:r w:rsidRPr="00B336CA">
        <w:rPr>
          <w:rFonts w:ascii="A" w:hAnsi="A" w:cs="A"/>
          <w:sz w:val="20"/>
          <w:szCs w:val="20"/>
        </w:rPr>
        <w:t> </w:t>
      </w:r>
      <w:r w:rsidRPr="00B336CA">
        <w:rPr>
          <w:rFonts w:ascii="A" w:hAnsi="A" w:cs="A"/>
          <w:b/>
          <w:bCs/>
          <w:sz w:val="20"/>
          <w:szCs w:val="20"/>
        </w:rPr>
        <w:t>2.</w:t>
      </w:r>
      <w:r w:rsidRPr="00B336CA">
        <w:rPr>
          <w:rFonts w:ascii="A" w:hAnsi="A" w:cs="A"/>
          <w:sz w:val="20"/>
          <w:szCs w:val="20"/>
        </w:rPr>
        <w:t> Rozporządzenie wchodzi w życie z dniem ogłoszenia</w:t>
      </w:r>
    </w:p>
    <w:p w:rsidR="00B336CA" w:rsidRPr="00B336CA" w:rsidRDefault="00B336CA" w:rsidP="00B336CA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B336CA" w:rsidRPr="00B336CA" w:rsidRDefault="00B336CA" w:rsidP="00B336CA">
      <w:pPr>
        <w:ind w:left="4248" w:firstLine="708"/>
      </w:pPr>
      <w:r w:rsidRPr="00B336CA">
        <w:t>Przewodniczący</w:t>
      </w:r>
    </w:p>
    <w:p w:rsidR="00B336CA" w:rsidRPr="00B336CA" w:rsidRDefault="00B336CA" w:rsidP="00B336CA">
      <w:r w:rsidRPr="00B336CA">
        <w:tab/>
      </w:r>
      <w:r w:rsidRPr="00B336CA">
        <w:tab/>
      </w:r>
      <w:r w:rsidRPr="00B336CA">
        <w:tab/>
      </w:r>
      <w:r w:rsidRPr="00B336CA">
        <w:tab/>
      </w:r>
      <w:r w:rsidRPr="00B336CA">
        <w:tab/>
      </w:r>
      <w:r w:rsidRPr="00B336CA">
        <w:tab/>
        <w:t xml:space="preserve">  Krajowej Rady Radiofonii i Telewizji</w:t>
      </w:r>
    </w:p>
    <w:p w:rsidR="00B336CA" w:rsidRPr="00B336CA" w:rsidRDefault="00B336CA" w:rsidP="00B336CA">
      <w:r w:rsidRPr="00B336CA">
        <w:tab/>
      </w:r>
      <w:r w:rsidRPr="00B336CA">
        <w:tab/>
      </w:r>
      <w:r w:rsidRPr="00B336CA">
        <w:tab/>
      </w:r>
      <w:r w:rsidRPr="00B336CA">
        <w:tab/>
      </w:r>
      <w:r w:rsidRPr="00B336CA">
        <w:tab/>
      </w:r>
      <w:r w:rsidRPr="00B336CA">
        <w:tab/>
      </w:r>
      <w:r w:rsidRPr="00B336CA"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7C4D">
        <w:tab/>
      </w:r>
      <w:r w:rsidR="00147C4D">
        <w:tab/>
      </w:r>
      <w:r w:rsidR="00147C4D">
        <w:tab/>
      </w:r>
      <w:r w:rsidR="00147C4D">
        <w:tab/>
      </w:r>
      <w:r w:rsidR="00147C4D">
        <w:tab/>
      </w:r>
      <w:r w:rsidR="00147C4D">
        <w:tab/>
        <w:t xml:space="preserve">    </w:t>
      </w:r>
      <w:r w:rsidRPr="00B336CA">
        <w:t>Jan  Dworak</w:t>
      </w:r>
    </w:p>
    <w:p w:rsidR="00B3799E" w:rsidRDefault="00B3799E"/>
    <w:p w:rsidR="008C4DD3" w:rsidRDefault="008C4DD3"/>
    <w:p w:rsidR="008C4DD3" w:rsidRDefault="008C4DD3" w:rsidP="008C4D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:rsidR="008C4DD3" w:rsidRDefault="008C4DD3" w:rsidP="008C4DD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DD3" w:rsidRDefault="008C4DD3" w:rsidP="008C4DD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Projekt rozporządzenia Krajowej Rady Radiofonii i Telewizji zmieniającego rozporządzenie w sprawie czasu oraz ramowego podziału czasu przeznaczonego na rozpowszechnianie nieodpłatnie audycji wyborczych, trybu </w:t>
      </w:r>
      <w:r>
        <w:rPr>
          <w:rFonts w:ascii="Times New Roman" w:eastAsia="Calibri" w:hAnsi="Times New Roman" w:cs="Times New Roman"/>
          <w:bCs/>
          <w:sz w:val="24"/>
          <w:szCs w:val="24"/>
        </w:rPr>
        <w:t>postępowania dotyczącego podziału czasu, zakresu rejestracji oraz sposobu przygotowani</w:t>
      </w:r>
      <w:r w:rsidR="004E7B23">
        <w:rPr>
          <w:rFonts w:ascii="Times New Roman" w:eastAsia="Calibri" w:hAnsi="Times New Roman" w:cs="Times New Roman"/>
          <w:bCs/>
          <w:sz w:val="24"/>
          <w:szCs w:val="24"/>
        </w:rPr>
        <w:t>a i emisji audycji wyborczych w 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programach publicznej radiofonii i telewizji został sporządzony na podstawie upoważnienia zawartego w </w:t>
      </w:r>
      <w:r>
        <w:rPr>
          <w:rFonts w:ascii="Times New Roman" w:eastAsia="Calibri" w:hAnsi="Times New Roman" w:cs="Times New Roman"/>
          <w:sz w:val="24"/>
          <w:szCs w:val="24"/>
        </w:rPr>
        <w:t>art. 117 § 6 ustawy z dnia 5 stycznia 2011 r. – Kodeks wyborczy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Nr 21, poz. 112,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zm.).</w:t>
      </w:r>
    </w:p>
    <w:p w:rsidR="008C4DD3" w:rsidRDefault="008C4DD3" w:rsidP="00F37C1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Zmiana rozporządze</w:t>
      </w:r>
      <w:r w:rsidR="00965808">
        <w:rPr>
          <w:rFonts w:ascii="Times New Roman" w:eastAsia="Calibri" w:hAnsi="Times New Roman" w:cs="Times New Roman"/>
          <w:sz w:val="24"/>
          <w:szCs w:val="24"/>
        </w:rPr>
        <w:t xml:space="preserve">nia polega </w:t>
      </w:r>
      <w:r w:rsidR="0097113E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7E1EF6" w:rsidRPr="006E5408">
        <w:rPr>
          <w:rFonts w:ascii="Times New Roman" w:eastAsia="Times New Roman" w:hAnsi="Times New Roman"/>
          <w:bCs/>
        </w:rPr>
        <w:t>zmian</w:t>
      </w:r>
      <w:r w:rsidR="007E1EF6">
        <w:rPr>
          <w:rFonts w:ascii="Times New Roman" w:eastAsia="Times New Roman" w:hAnsi="Times New Roman"/>
          <w:bCs/>
        </w:rPr>
        <w:t>ie</w:t>
      </w:r>
      <w:r w:rsidR="007E1EF6" w:rsidRPr="006E5408">
        <w:rPr>
          <w:rFonts w:ascii="Times New Roman" w:eastAsia="Times New Roman" w:hAnsi="Times New Roman"/>
          <w:bCs/>
        </w:rPr>
        <w:t xml:space="preserve"> </w:t>
      </w:r>
      <w:r w:rsidR="007E1EF6">
        <w:rPr>
          <w:rFonts w:ascii="Times New Roman" w:eastAsia="Times New Roman" w:hAnsi="Times New Roman"/>
          <w:bCs/>
        </w:rPr>
        <w:t>przedziału godzin w TVP1, TVP2 i TVP Polonia przeznaczonych na emisję nieodpłatnych audycji wyborczych w wyborach do Parlamentu Europejskiego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E1EF6">
        <w:rPr>
          <w:rFonts w:ascii="Times New Roman" w:eastAsia="Calibri" w:hAnsi="Times New Roman" w:cs="Times New Roman"/>
          <w:sz w:val="24"/>
          <w:szCs w:val="24"/>
        </w:rPr>
        <w:t xml:space="preserve">Zmiana </w:t>
      </w:r>
      <w:r w:rsidR="0097113E">
        <w:rPr>
          <w:rFonts w:ascii="Times New Roman" w:eastAsia="Calibri" w:hAnsi="Times New Roman" w:cs="Times New Roman"/>
          <w:sz w:val="24"/>
          <w:szCs w:val="24"/>
        </w:rPr>
        <w:t>ta</w:t>
      </w:r>
      <w:r w:rsidR="007E1EF6">
        <w:rPr>
          <w:rFonts w:ascii="Times New Roman" w:eastAsia="Calibri" w:hAnsi="Times New Roman" w:cs="Times New Roman"/>
          <w:sz w:val="24"/>
          <w:szCs w:val="24"/>
        </w:rPr>
        <w:t xml:space="preserve"> podyktowana jest potrzebą </w:t>
      </w:r>
      <w:r w:rsidR="00F37C1F">
        <w:rPr>
          <w:rFonts w:ascii="Times New Roman" w:eastAsia="Calibri" w:hAnsi="Times New Roman" w:cs="Times New Roman"/>
          <w:sz w:val="24"/>
          <w:szCs w:val="24"/>
        </w:rPr>
        <w:t xml:space="preserve">zachowania </w:t>
      </w:r>
      <w:r w:rsidR="007E1EF6">
        <w:rPr>
          <w:rFonts w:ascii="Times New Roman" w:eastAsia="Calibri" w:hAnsi="Times New Roman" w:cs="Times New Roman"/>
          <w:sz w:val="24"/>
          <w:szCs w:val="24"/>
        </w:rPr>
        <w:t xml:space="preserve">stabilności układu ramowego </w:t>
      </w:r>
      <w:r w:rsidR="00F37C1F">
        <w:rPr>
          <w:rFonts w:ascii="Times New Roman" w:eastAsia="Calibri" w:hAnsi="Times New Roman" w:cs="Times New Roman"/>
          <w:sz w:val="24"/>
          <w:szCs w:val="24"/>
        </w:rPr>
        <w:t xml:space="preserve">w/w </w:t>
      </w:r>
      <w:r w:rsidR="007E1EF6">
        <w:rPr>
          <w:rFonts w:ascii="Times New Roman" w:eastAsia="Calibri" w:hAnsi="Times New Roman" w:cs="Times New Roman"/>
          <w:sz w:val="24"/>
          <w:szCs w:val="24"/>
        </w:rPr>
        <w:t>program</w:t>
      </w:r>
      <w:r w:rsidR="00F37C1F">
        <w:rPr>
          <w:rFonts w:ascii="Times New Roman" w:eastAsia="Calibri" w:hAnsi="Times New Roman" w:cs="Times New Roman"/>
          <w:sz w:val="24"/>
          <w:szCs w:val="24"/>
        </w:rPr>
        <w:t>ów.</w:t>
      </w:r>
    </w:p>
    <w:p w:rsidR="007E1EF6" w:rsidRDefault="007E1EF6" w:rsidP="008C4DD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B23" w:rsidRDefault="004E7B23" w:rsidP="008C4DD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DD3" w:rsidRDefault="008C4DD3" w:rsidP="008C4DD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OCENA SKUTKÓW REGULACJI </w:t>
      </w:r>
    </w:p>
    <w:p w:rsidR="008C4DD3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C4DD3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1. Podmioty objęte rozporządzeniem</w:t>
      </w:r>
    </w:p>
    <w:p w:rsidR="008C4DD3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rozporządzenia dotyczy:</w:t>
      </w:r>
    </w:p>
    <w:p w:rsidR="008C4DD3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spółki Telewizja Polska S.A., </w:t>
      </w:r>
    </w:p>
    <w:p w:rsidR="008C4DD3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komitetów wyborczych zamierzających skorzystać z prawa do rozpowszechniania nieodpłatnie audycji wyborczych w programach</w:t>
      </w:r>
      <w:r w:rsidR="00F3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Telewizj</w:t>
      </w:r>
      <w:r w:rsidR="00DD49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3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</w:t>
      </w:r>
      <w:r w:rsidR="00DD498D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="00F3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</w:t>
      </w:r>
    </w:p>
    <w:p w:rsidR="008C4DD3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C4DD3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2.  Konsultacje</w:t>
      </w:r>
    </w:p>
    <w:p w:rsidR="008C4DD3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Projekt rozporządzenia zostanie udostępniony w Biuletynie Informacji Publicznej. </w:t>
      </w:r>
    </w:p>
    <w:p w:rsidR="008C4DD3" w:rsidRPr="00561177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17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rozpor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ządzenia będzie przekazany zarządo</w:t>
      </w:r>
      <w:r w:rsidR="00F37C1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</w:t>
      </w:r>
      <w:r w:rsidR="00F37C1F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programow</w:t>
      </w:r>
      <w:r w:rsidR="00F37C1F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 nadawców radiowych i telewizyjnych oraz Państwowej Komisji Wyborczej </w:t>
      </w:r>
      <w:r w:rsidRPr="00561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zaopiniowania. </w:t>
      </w:r>
    </w:p>
    <w:p w:rsidR="008C4DD3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DD3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3.  Wpływ regulacji na dochody i wydatki budżetu i sektora publicznego.</w:t>
      </w:r>
    </w:p>
    <w:p w:rsidR="008C4DD3" w:rsidRDefault="008C4DD3" w:rsidP="008C4D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w życie przepisów rozporządzenia nie spowoduje skutków finansowych dla budżetu państwa.</w:t>
      </w:r>
    </w:p>
    <w:p w:rsidR="008C4DD3" w:rsidRDefault="008C4DD3" w:rsidP="008C4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DD3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4. Wpływ regulacji na rynek pracy </w:t>
      </w:r>
    </w:p>
    <w:p w:rsidR="008C4DD3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rozporządzenia nie zawiera przepisów, które mogą mieć wpływ na rynek pracy. </w:t>
      </w:r>
    </w:p>
    <w:p w:rsidR="008C4DD3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DD3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5. Wpływ regulacji na konkurencyjność gospodarki </w:t>
      </w:r>
    </w:p>
    <w:p w:rsidR="008C4DD3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rozporządzenia nie zawiera przepisów, które mogą mieć wpływ na konkurencyjność gospodarki. </w:t>
      </w:r>
    </w:p>
    <w:p w:rsidR="008C4DD3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DD3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6. Wpływ regulacji na sytuację i rozwój regionów </w:t>
      </w:r>
    </w:p>
    <w:p w:rsidR="008C4DD3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rozporządzenia nie zawiera przepisów mających wpływ na sytuację i rozwój regionów.</w:t>
      </w:r>
    </w:p>
    <w:p w:rsidR="008C4DD3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DD3" w:rsidRDefault="008C4DD3" w:rsidP="008C4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7. Zgodność regulacji z prawem Unii Europejskiej </w:t>
      </w:r>
    </w:p>
    <w:p w:rsidR="008C4DD3" w:rsidRDefault="008C4DD3" w:rsidP="008C4D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Projektowane przepisy rozporządzenia nie są sprzeczne z prawem Unii Europejskiej. </w:t>
      </w:r>
    </w:p>
    <w:p w:rsidR="008C4DD3" w:rsidRDefault="008C4DD3"/>
    <w:sectPr w:rsidR="008C4DD3" w:rsidSect="00A104C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00" w:rsidRDefault="00EB5900" w:rsidP="00B336CA">
      <w:pPr>
        <w:spacing w:after="0" w:line="240" w:lineRule="auto"/>
      </w:pPr>
      <w:r>
        <w:separator/>
      </w:r>
    </w:p>
  </w:endnote>
  <w:endnote w:type="continuationSeparator" w:id="0">
    <w:p w:rsidR="00EB5900" w:rsidRDefault="00EB5900" w:rsidP="00B3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00" w:rsidRDefault="00EB5900" w:rsidP="00B336CA">
      <w:pPr>
        <w:spacing w:after="0" w:line="240" w:lineRule="auto"/>
      </w:pPr>
      <w:r>
        <w:separator/>
      </w:r>
    </w:p>
  </w:footnote>
  <w:footnote w:type="continuationSeparator" w:id="0">
    <w:p w:rsidR="00EB5900" w:rsidRDefault="00EB5900" w:rsidP="00B336CA">
      <w:pPr>
        <w:spacing w:after="0" w:line="240" w:lineRule="auto"/>
      </w:pPr>
      <w:r>
        <w:continuationSeparator/>
      </w:r>
    </w:p>
  </w:footnote>
  <w:footnote w:id="1">
    <w:p w:rsidR="00B336CA" w:rsidRPr="00B336CA" w:rsidRDefault="00B336CA" w:rsidP="00B336CA">
      <w:pPr>
        <w:pStyle w:val="Tekstprzypisudolnego"/>
      </w:pPr>
      <w:r>
        <w:rPr>
          <w:rStyle w:val="Odwoanieprzypisudolnego"/>
        </w:rPr>
        <w:t>1)</w:t>
      </w:r>
      <w:r w:rsidRPr="00B336CA">
        <w:rPr>
          <w:rFonts w:ascii="A" w:hAnsi="A" w:cs="A"/>
        </w:rPr>
        <w:t xml:space="preserve"> </w:t>
      </w:r>
      <w:r w:rsidRPr="00B336CA">
        <w:t>Zmiany wymienionej ustawy zostały ogłoszone w Dz. U. z 2011 r. Nr 26, poz. 134, Nr 94, poz. 550, Nr 102, poz. 588, Nr 134, poz. 777, Nr 14</w:t>
      </w:r>
      <w:r w:rsidR="00FD37B2">
        <w:t>7, poz. 881, Nr 149, poz. 889, Nr 171, poz. 1016 i Nr 217, poz. 1281, z 2012 r. poz. 849, poz. 951 i poz. 1529 oraz z 2014 r. poz. 179 i poz. 180.</w:t>
      </w:r>
    </w:p>
    <w:p w:rsidR="00B336CA" w:rsidRPr="00B336CA" w:rsidRDefault="00B336CA" w:rsidP="00B336CA">
      <w:pPr>
        <w:pStyle w:val="Tekstprzypisudolnego"/>
      </w:pPr>
    </w:p>
    <w:p w:rsidR="00B336CA" w:rsidRDefault="00B336CA">
      <w:pPr>
        <w:pStyle w:val="Tekstprzypisudolnego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1D95"/>
    <w:multiLevelType w:val="hybridMultilevel"/>
    <w:tmpl w:val="EBACAF80"/>
    <w:lvl w:ilvl="0" w:tplc="9EA8042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CA"/>
    <w:rsid w:val="000D547F"/>
    <w:rsid w:val="001419B7"/>
    <w:rsid w:val="00147C4D"/>
    <w:rsid w:val="00157B40"/>
    <w:rsid w:val="00280F90"/>
    <w:rsid w:val="002A63F8"/>
    <w:rsid w:val="0035158C"/>
    <w:rsid w:val="003E08EA"/>
    <w:rsid w:val="003E246D"/>
    <w:rsid w:val="004B1498"/>
    <w:rsid w:val="004E7B23"/>
    <w:rsid w:val="0064227C"/>
    <w:rsid w:val="006F7FAF"/>
    <w:rsid w:val="007E1EF6"/>
    <w:rsid w:val="00855497"/>
    <w:rsid w:val="008C4DD3"/>
    <w:rsid w:val="00937729"/>
    <w:rsid w:val="00965808"/>
    <w:rsid w:val="0097113E"/>
    <w:rsid w:val="00AB7581"/>
    <w:rsid w:val="00B336CA"/>
    <w:rsid w:val="00B3799E"/>
    <w:rsid w:val="00C248E3"/>
    <w:rsid w:val="00C6368B"/>
    <w:rsid w:val="00C7759C"/>
    <w:rsid w:val="00CA47E7"/>
    <w:rsid w:val="00CC370B"/>
    <w:rsid w:val="00CE4B2B"/>
    <w:rsid w:val="00D04651"/>
    <w:rsid w:val="00D8375E"/>
    <w:rsid w:val="00DD498D"/>
    <w:rsid w:val="00EB5900"/>
    <w:rsid w:val="00F37C1F"/>
    <w:rsid w:val="00F53E40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6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6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6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0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6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6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6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57EA-BD03-4FCF-A354-2B3D7334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Twardowska Katarzyna</cp:lastModifiedBy>
  <cp:revision>2</cp:revision>
  <cp:lastPrinted>2014-03-25T11:59:00Z</cp:lastPrinted>
  <dcterms:created xsi:type="dcterms:W3CDTF">2014-03-26T11:05:00Z</dcterms:created>
  <dcterms:modified xsi:type="dcterms:W3CDTF">2014-03-26T11:05:00Z</dcterms:modified>
</cp:coreProperties>
</file>