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8FD" w:rsidRDefault="007D3327" w:rsidP="00B40CE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Wyniki</w:t>
      </w:r>
      <w:r w:rsidR="002848FD">
        <w:rPr>
          <w:rFonts w:ascii="Times New Roman" w:hAnsi="Times New Roman" w:cs="Times New Roman"/>
          <w:b/>
          <w:sz w:val="28"/>
          <w:szCs w:val="28"/>
        </w:rPr>
        <w:t xml:space="preserve"> konsultacji społecznych projektów kart powinności</w:t>
      </w:r>
    </w:p>
    <w:p w:rsidR="002848FD" w:rsidRDefault="002848FD" w:rsidP="00B40CE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jednostek radiofonii i telewizji</w:t>
      </w:r>
    </w:p>
    <w:p w:rsidR="002848FD" w:rsidRDefault="002848FD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8FD" w:rsidRDefault="002848FD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8FD" w:rsidRDefault="002848FD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Krajowa Rada Radiofonii i Telewizji – zgodnie z art. 21a ust. 7 ustawy o radiofonii </w:t>
      </w:r>
      <w:r>
        <w:rPr>
          <w:rFonts w:ascii="Times New Roman" w:hAnsi="Times New Roman" w:cs="Times New Roman"/>
          <w:sz w:val="24"/>
          <w:szCs w:val="24"/>
        </w:rPr>
        <w:br/>
        <w:t>i telewizji - przeprowadziła konsultacje społeczne projektów kart powinności, które otrzymała od 19 spółek mediów publicznych. Konsultacje trwały przez 30 dni</w:t>
      </w:r>
      <w:r w:rsidR="00C348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698">
        <w:rPr>
          <w:rFonts w:ascii="Times New Roman" w:hAnsi="Times New Roman" w:cs="Times New Roman"/>
          <w:sz w:val="24"/>
          <w:szCs w:val="24"/>
        </w:rPr>
        <w:t xml:space="preserve">licząc </w:t>
      </w:r>
      <w:r>
        <w:rPr>
          <w:rFonts w:ascii="Times New Roman" w:hAnsi="Times New Roman" w:cs="Times New Roman"/>
          <w:sz w:val="24"/>
          <w:szCs w:val="24"/>
        </w:rPr>
        <w:t>od daty opublikowania projektu karty danej spółki na stronie internetowej KRRiT.</w:t>
      </w:r>
    </w:p>
    <w:p w:rsidR="00B40CE0" w:rsidRDefault="00B40CE0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Zainteresowanie społeczne projektami kart powinności było niewielkie, bowiem </w:t>
      </w:r>
      <w:r>
        <w:rPr>
          <w:rFonts w:ascii="Times New Roman" w:hAnsi="Times New Roman" w:cs="Times New Roman"/>
          <w:sz w:val="24"/>
          <w:szCs w:val="24"/>
        </w:rPr>
        <w:br/>
        <w:t>w</w:t>
      </w:r>
      <w:r w:rsidR="002848FD" w:rsidRPr="00B40C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48FD" w:rsidRPr="00B40CE0">
        <w:rPr>
          <w:rFonts w:ascii="Times New Roman" w:hAnsi="Times New Roman" w:cs="Times New Roman"/>
          <w:sz w:val="24"/>
          <w:szCs w:val="24"/>
        </w:rPr>
        <w:t xml:space="preserve">toku konsultacji wpłynęły </w:t>
      </w:r>
      <w:r w:rsidRPr="00B40CE0">
        <w:rPr>
          <w:rFonts w:ascii="Times New Roman" w:hAnsi="Times New Roman" w:cs="Times New Roman"/>
          <w:sz w:val="24"/>
          <w:szCs w:val="24"/>
        </w:rPr>
        <w:t xml:space="preserve">zaledwie </w:t>
      </w:r>
      <w:r w:rsidR="002848FD" w:rsidRPr="00B40CE0">
        <w:rPr>
          <w:rFonts w:ascii="Times New Roman" w:hAnsi="Times New Roman" w:cs="Times New Roman"/>
          <w:sz w:val="24"/>
          <w:szCs w:val="24"/>
        </w:rPr>
        <w:t>cztery opinie.</w:t>
      </w:r>
      <w:r w:rsidR="002848FD" w:rsidRPr="00B40C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48FD" w:rsidRPr="00B40CE0">
        <w:rPr>
          <w:rFonts w:ascii="Times New Roman" w:hAnsi="Times New Roman" w:cs="Times New Roman"/>
          <w:sz w:val="24"/>
          <w:szCs w:val="24"/>
        </w:rPr>
        <w:t>Wszystkie</w:t>
      </w:r>
      <w:r w:rsidR="002848FD" w:rsidRPr="00B40C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48FD" w:rsidRPr="00B40CE0">
        <w:rPr>
          <w:rFonts w:ascii="Times New Roman" w:hAnsi="Times New Roman" w:cs="Times New Roman"/>
          <w:sz w:val="24"/>
          <w:szCs w:val="24"/>
        </w:rPr>
        <w:t>dotyczyły</w:t>
      </w:r>
      <w:r w:rsidR="002848FD" w:rsidRPr="00B40C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CE0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2848FD" w:rsidRPr="00B40CE0">
        <w:rPr>
          <w:rFonts w:ascii="Times New Roman" w:hAnsi="Times New Roman" w:cs="Times New Roman"/>
          <w:sz w:val="24"/>
          <w:szCs w:val="24"/>
        </w:rPr>
        <w:t xml:space="preserve">projektu </w:t>
      </w:r>
      <w:r w:rsidR="00A74DB8">
        <w:rPr>
          <w:rFonts w:ascii="Times New Roman" w:hAnsi="Times New Roman" w:cs="Times New Roman"/>
          <w:sz w:val="24"/>
          <w:szCs w:val="24"/>
        </w:rPr>
        <w:t xml:space="preserve">jednej </w:t>
      </w:r>
      <w:r w:rsidR="002848FD" w:rsidRPr="00B40CE0">
        <w:rPr>
          <w:rFonts w:ascii="Times New Roman" w:hAnsi="Times New Roman" w:cs="Times New Roman"/>
          <w:sz w:val="24"/>
          <w:szCs w:val="24"/>
        </w:rPr>
        <w:t>karty powinności</w:t>
      </w:r>
      <w:r w:rsidR="00A74DB8">
        <w:rPr>
          <w:rFonts w:ascii="Times New Roman" w:hAnsi="Times New Roman" w:cs="Times New Roman"/>
          <w:sz w:val="24"/>
          <w:szCs w:val="24"/>
        </w:rPr>
        <w:t xml:space="preserve">, tj. </w:t>
      </w:r>
      <w:r w:rsidR="002848FD" w:rsidRPr="00B40CE0">
        <w:rPr>
          <w:rFonts w:ascii="Times New Roman" w:hAnsi="Times New Roman" w:cs="Times New Roman"/>
          <w:sz w:val="24"/>
          <w:szCs w:val="24"/>
        </w:rPr>
        <w:t xml:space="preserve">przedstawionej przez Telewizję Polska SA. </w:t>
      </w:r>
    </w:p>
    <w:p w:rsidR="002848FD" w:rsidRPr="00FD279C" w:rsidRDefault="00B40CE0" w:rsidP="006162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CE0">
        <w:rPr>
          <w:rFonts w:ascii="Times New Roman" w:hAnsi="Times New Roman" w:cs="Times New Roman"/>
          <w:sz w:val="24"/>
          <w:szCs w:val="24"/>
        </w:rPr>
        <w:t>N</w:t>
      </w:r>
      <w:r w:rsidR="002848FD" w:rsidRPr="00B40CE0">
        <w:rPr>
          <w:rFonts w:ascii="Times New Roman" w:hAnsi="Times New Roman" w:cs="Times New Roman"/>
          <w:sz w:val="24"/>
          <w:szCs w:val="24"/>
        </w:rPr>
        <w:t xml:space="preserve">a temat projektów kart powinności radiowych nadawców publicznych </w:t>
      </w:r>
      <w:r w:rsidRPr="00B40CE0">
        <w:rPr>
          <w:rFonts w:ascii="Times New Roman" w:hAnsi="Times New Roman" w:cs="Times New Roman"/>
          <w:sz w:val="24"/>
          <w:szCs w:val="24"/>
        </w:rPr>
        <w:t xml:space="preserve">(Polskiego Radia SA oraz </w:t>
      </w:r>
      <w:r w:rsidRPr="00FD279C">
        <w:rPr>
          <w:rFonts w:ascii="Times New Roman" w:hAnsi="Times New Roman" w:cs="Times New Roman"/>
          <w:sz w:val="24"/>
          <w:szCs w:val="24"/>
        </w:rPr>
        <w:t xml:space="preserve">17 regionalnych rozgłośni radia publicznego) </w:t>
      </w:r>
      <w:r w:rsidR="002848FD" w:rsidRPr="00FD279C">
        <w:rPr>
          <w:rFonts w:ascii="Times New Roman" w:hAnsi="Times New Roman" w:cs="Times New Roman"/>
          <w:sz w:val="24"/>
          <w:szCs w:val="24"/>
        </w:rPr>
        <w:t xml:space="preserve">nie wpłynęła żadna </w:t>
      </w:r>
      <w:r w:rsidRPr="00FD279C">
        <w:rPr>
          <w:rFonts w:ascii="Times New Roman" w:hAnsi="Times New Roman" w:cs="Times New Roman"/>
          <w:sz w:val="24"/>
          <w:szCs w:val="24"/>
        </w:rPr>
        <w:t>opinia</w:t>
      </w:r>
      <w:r w:rsidR="002848FD" w:rsidRPr="00FD279C">
        <w:rPr>
          <w:rFonts w:ascii="Times New Roman" w:hAnsi="Times New Roman" w:cs="Times New Roman"/>
          <w:sz w:val="24"/>
          <w:szCs w:val="24"/>
        </w:rPr>
        <w:t xml:space="preserve">. </w:t>
      </w:r>
      <w:r w:rsidR="0061629B" w:rsidRPr="00FD279C">
        <w:rPr>
          <w:rFonts w:ascii="Times New Roman" w:hAnsi="Times New Roman" w:cs="Times New Roman"/>
          <w:sz w:val="24"/>
          <w:szCs w:val="24"/>
        </w:rPr>
        <w:br/>
      </w:r>
      <w:r w:rsidR="002848FD" w:rsidRPr="00FD279C">
        <w:rPr>
          <w:rFonts w:ascii="Times New Roman" w:hAnsi="Times New Roman" w:cs="Times New Roman"/>
          <w:sz w:val="24"/>
          <w:szCs w:val="24"/>
        </w:rPr>
        <w:t xml:space="preserve">W konsultacjach wzięły udział </w:t>
      </w:r>
      <w:r w:rsidRPr="00FD279C">
        <w:rPr>
          <w:rFonts w:ascii="Times New Roman" w:hAnsi="Times New Roman" w:cs="Times New Roman"/>
          <w:sz w:val="24"/>
          <w:szCs w:val="24"/>
        </w:rPr>
        <w:t xml:space="preserve">3 </w:t>
      </w:r>
      <w:r w:rsidR="002848FD" w:rsidRPr="00FD279C">
        <w:rPr>
          <w:rFonts w:ascii="Times New Roman" w:hAnsi="Times New Roman" w:cs="Times New Roman"/>
          <w:sz w:val="24"/>
          <w:szCs w:val="24"/>
        </w:rPr>
        <w:t xml:space="preserve">osoby fizyczne i jedna organizacja dziennikarska. </w:t>
      </w:r>
    </w:p>
    <w:p w:rsidR="00B40CE0" w:rsidRPr="00FD279C" w:rsidRDefault="00622C64" w:rsidP="002535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79C">
        <w:rPr>
          <w:rFonts w:ascii="Times New Roman" w:hAnsi="Times New Roman" w:cs="Times New Roman"/>
          <w:sz w:val="24"/>
          <w:szCs w:val="24"/>
        </w:rPr>
        <w:t xml:space="preserve">Jedna z opinii, nie dotyczyła projektu </w:t>
      </w:r>
      <w:r w:rsidR="00AF72DA" w:rsidRPr="00FD279C">
        <w:rPr>
          <w:rFonts w:ascii="Times New Roman" w:hAnsi="Times New Roman" w:cs="Times New Roman"/>
          <w:sz w:val="24"/>
          <w:szCs w:val="24"/>
        </w:rPr>
        <w:t>k</w:t>
      </w:r>
      <w:r w:rsidRPr="00FD279C">
        <w:rPr>
          <w:rFonts w:ascii="Times New Roman" w:hAnsi="Times New Roman" w:cs="Times New Roman"/>
          <w:sz w:val="24"/>
          <w:szCs w:val="24"/>
        </w:rPr>
        <w:t xml:space="preserve">arty, a budowanych na jej podstawie planów programowych, ponieważ sygnalizowała brak w programach TVP SA konkretnego elementu,   tj. transmisji lub relacji z </w:t>
      </w:r>
      <w:r w:rsidR="002848FD" w:rsidRPr="00FD279C">
        <w:rPr>
          <w:rFonts w:ascii="Times New Roman" w:hAnsi="Times New Roman" w:cs="Times New Roman"/>
          <w:sz w:val="24"/>
          <w:szCs w:val="24"/>
        </w:rPr>
        <w:t>„festiwali i koncertów organizowanych w kraju, za pośrednictwem których odbywa się promocja polskiej i europejskiej muzyki rozrywkowej, muzyki klasycznej, tańca, kultury i sportu (…)”</w:t>
      </w:r>
      <w:r w:rsidRPr="00FD279C">
        <w:rPr>
          <w:rFonts w:ascii="Times New Roman" w:hAnsi="Times New Roman" w:cs="Times New Roman"/>
          <w:sz w:val="24"/>
          <w:szCs w:val="24"/>
        </w:rPr>
        <w:t>.</w:t>
      </w:r>
    </w:p>
    <w:p w:rsidR="00DA1F3F" w:rsidRPr="00DA1F3F" w:rsidRDefault="0025356C" w:rsidP="00DA1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79C">
        <w:rPr>
          <w:rFonts w:ascii="Times New Roman" w:hAnsi="Times New Roman" w:cs="Times New Roman"/>
          <w:sz w:val="24"/>
          <w:szCs w:val="24"/>
        </w:rPr>
        <w:t>P</w:t>
      </w:r>
      <w:r w:rsidR="002848FD" w:rsidRPr="00FD279C">
        <w:rPr>
          <w:rFonts w:ascii="Times New Roman" w:hAnsi="Times New Roman" w:cs="Times New Roman"/>
          <w:sz w:val="24"/>
          <w:szCs w:val="24"/>
        </w:rPr>
        <w:t xml:space="preserve">ozostałe </w:t>
      </w:r>
      <w:r w:rsidRPr="00FD279C">
        <w:rPr>
          <w:rFonts w:ascii="Times New Roman" w:hAnsi="Times New Roman" w:cs="Times New Roman"/>
          <w:sz w:val="24"/>
          <w:szCs w:val="24"/>
        </w:rPr>
        <w:t xml:space="preserve">opinie (dwóch osób fizycznych i organizacji dziennikarskiej) </w:t>
      </w:r>
      <w:r w:rsidR="002848FD" w:rsidRPr="00FD279C">
        <w:rPr>
          <w:rFonts w:ascii="Times New Roman" w:hAnsi="Times New Roman" w:cs="Times New Roman"/>
          <w:sz w:val="24"/>
          <w:szCs w:val="24"/>
        </w:rPr>
        <w:t>koncentr</w:t>
      </w:r>
      <w:r w:rsidRPr="00FD279C">
        <w:rPr>
          <w:rFonts w:ascii="Times New Roman" w:hAnsi="Times New Roman" w:cs="Times New Roman"/>
          <w:sz w:val="24"/>
          <w:szCs w:val="24"/>
        </w:rPr>
        <w:t xml:space="preserve">owały się </w:t>
      </w:r>
      <w:r w:rsidR="00DA1F3F" w:rsidRPr="00FD279C">
        <w:rPr>
          <w:rFonts w:ascii="Times New Roman" w:hAnsi="Times New Roman" w:cs="Times New Roman"/>
          <w:sz w:val="24"/>
          <w:szCs w:val="24"/>
        </w:rPr>
        <w:t xml:space="preserve">m.in. </w:t>
      </w:r>
      <w:r w:rsidRPr="00FD279C">
        <w:rPr>
          <w:rFonts w:ascii="Times New Roman" w:hAnsi="Times New Roman" w:cs="Times New Roman"/>
          <w:sz w:val="24"/>
          <w:szCs w:val="24"/>
        </w:rPr>
        <w:t xml:space="preserve">na kwestiach </w:t>
      </w:r>
      <w:r w:rsidR="00DA1F3F" w:rsidRPr="00FD279C">
        <w:rPr>
          <w:rFonts w:ascii="Times New Roman" w:hAnsi="Times New Roman" w:cs="Times New Roman"/>
          <w:sz w:val="24"/>
          <w:szCs w:val="24"/>
        </w:rPr>
        <w:t xml:space="preserve">dotyczących strategii programowej zawartej w projekcie </w:t>
      </w:r>
      <w:r w:rsidR="00AF72DA" w:rsidRPr="00FD279C">
        <w:rPr>
          <w:rFonts w:ascii="Times New Roman" w:hAnsi="Times New Roman" w:cs="Times New Roman"/>
          <w:sz w:val="24"/>
          <w:szCs w:val="24"/>
        </w:rPr>
        <w:t>k</w:t>
      </w:r>
      <w:r w:rsidR="00DA1F3F" w:rsidRPr="00FD279C">
        <w:rPr>
          <w:rFonts w:ascii="Times New Roman" w:hAnsi="Times New Roman" w:cs="Times New Roman"/>
          <w:sz w:val="24"/>
          <w:szCs w:val="24"/>
        </w:rPr>
        <w:t xml:space="preserve">arty </w:t>
      </w:r>
      <w:r w:rsidR="00AF72DA" w:rsidRPr="00FD279C">
        <w:rPr>
          <w:rFonts w:ascii="Times New Roman" w:hAnsi="Times New Roman" w:cs="Times New Roman"/>
          <w:sz w:val="24"/>
          <w:szCs w:val="24"/>
        </w:rPr>
        <w:t>p</w:t>
      </w:r>
      <w:r w:rsidR="00DA1F3F" w:rsidRPr="00FD279C">
        <w:rPr>
          <w:rFonts w:ascii="Times New Roman" w:hAnsi="Times New Roman" w:cs="Times New Roman"/>
          <w:sz w:val="24"/>
          <w:szCs w:val="24"/>
        </w:rPr>
        <w:t xml:space="preserve">owinności TVP SA. Zwracano </w:t>
      </w:r>
      <w:r w:rsidR="00F237CA" w:rsidRPr="00FD279C">
        <w:rPr>
          <w:rFonts w:ascii="Times New Roman" w:hAnsi="Times New Roman" w:cs="Times New Roman"/>
          <w:sz w:val="24"/>
          <w:szCs w:val="24"/>
        </w:rPr>
        <w:t xml:space="preserve">w nich </w:t>
      </w:r>
      <w:r w:rsidR="00DA1F3F" w:rsidRPr="00FD279C">
        <w:rPr>
          <w:rFonts w:ascii="Times New Roman" w:hAnsi="Times New Roman" w:cs="Times New Roman"/>
          <w:sz w:val="24"/>
          <w:szCs w:val="24"/>
        </w:rPr>
        <w:t xml:space="preserve">uwagę </w:t>
      </w:r>
      <w:r w:rsidR="00DA1F3F">
        <w:rPr>
          <w:rFonts w:ascii="Times New Roman" w:hAnsi="Times New Roman" w:cs="Times New Roman"/>
          <w:sz w:val="24"/>
          <w:szCs w:val="24"/>
        </w:rPr>
        <w:t xml:space="preserve">na lakoniczność informacji przekazanych przez TVP SA w </w:t>
      </w:r>
      <w:r w:rsidR="00F237CA">
        <w:rPr>
          <w:rFonts w:ascii="Times New Roman" w:hAnsi="Times New Roman" w:cs="Times New Roman"/>
          <w:sz w:val="24"/>
          <w:szCs w:val="24"/>
        </w:rPr>
        <w:t>k</w:t>
      </w:r>
      <w:r w:rsidR="00DA1F3F">
        <w:rPr>
          <w:rFonts w:ascii="Times New Roman" w:hAnsi="Times New Roman" w:cs="Times New Roman"/>
          <w:sz w:val="24"/>
          <w:szCs w:val="24"/>
        </w:rPr>
        <w:t xml:space="preserve">arcie dotyczących opisu sposobu </w:t>
      </w:r>
      <w:r w:rsidR="00DA1F3F" w:rsidRPr="00DA1F3F">
        <w:rPr>
          <w:rFonts w:ascii="Times New Roman" w:hAnsi="Times New Roman" w:cs="Times New Roman"/>
          <w:sz w:val="24"/>
          <w:szCs w:val="24"/>
        </w:rPr>
        <w:t>realizacji zadań i powinności nadawcy publicznego (określonych w art. 21 ust.1, 1a i 2 ustawy o r</w:t>
      </w:r>
      <w:r w:rsidR="00DA1F3F">
        <w:rPr>
          <w:rFonts w:ascii="Times New Roman" w:hAnsi="Times New Roman" w:cs="Times New Roman"/>
          <w:sz w:val="24"/>
          <w:szCs w:val="24"/>
        </w:rPr>
        <w:t>adiofonii i telewizji</w:t>
      </w:r>
      <w:r w:rsidR="00DA1F3F" w:rsidRPr="00DA1F3F">
        <w:rPr>
          <w:rFonts w:ascii="Times New Roman" w:hAnsi="Times New Roman" w:cs="Times New Roman"/>
          <w:sz w:val="24"/>
          <w:szCs w:val="24"/>
        </w:rPr>
        <w:t xml:space="preserve">) </w:t>
      </w:r>
      <w:r w:rsidR="00DA1F3F">
        <w:rPr>
          <w:rFonts w:ascii="Times New Roman" w:hAnsi="Times New Roman" w:cs="Times New Roman"/>
          <w:sz w:val="24"/>
          <w:szCs w:val="24"/>
        </w:rPr>
        <w:t xml:space="preserve">oraz informacji w zakresie </w:t>
      </w:r>
      <w:r w:rsidR="00DA1F3F" w:rsidRPr="00DA1F3F">
        <w:rPr>
          <w:rFonts w:ascii="Times New Roman" w:hAnsi="Times New Roman" w:cs="Times New Roman"/>
          <w:sz w:val="24"/>
          <w:szCs w:val="24"/>
        </w:rPr>
        <w:t xml:space="preserve">usług multimedialnych. </w:t>
      </w:r>
      <w:r w:rsidR="00DA1F3F">
        <w:rPr>
          <w:rFonts w:ascii="Times New Roman" w:hAnsi="Times New Roman" w:cs="Times New Roman"/>
          <w:sz w:val="24"/>
          <w:szCs w:val="24"/>
        </w:rPr>
        <w:t xml:space="preserve">W ocenie </w:t>
      </w:r>
      <w:r w:rsidR="009A1011">
        <w:rPr>
          <w:rFonts w:ascii="Times New Roman" w:hAnsi="Times New Roman" w:cs="Times New Roman"/>
          <w:sz w:val="24"/>
          <w:szCs w:val="24"/>
        </w:rPr>
        <w:t>uczestników konsultacji,</w:t>
      </w:r>
      <w:r w:rsidR="00DA1F3F">
        <w:rPr>
          <w:rFonts w:ascii="Times New Roman" w:hAnsi="Times New Roman" w:cs="Times New Roman"/>
          <w:sz w:val="24"/>
          <w:szCs w:val="24"/>
        </w:rPr>
        <w:t xml:space="preserve"> na podstawie zamieszczonych </w:t>
      </w:r>
      <w:r w:rsidR="00F237CA">
        <w:rPr>
          <w:rFonts w:ascii="Times New Roman" w:hAnsi="Times New Roman" w:cs="Times New Roman"/>
          <w:sz w:val="24"/>
          <w:szCs w:val="24"/>
        </w:rPr>
        <w:t xml:space="preserve">w karcie </w:t>
      </w:r>
      <w:r w:rsidR="00DA1F3F">
        <w:rPr>
          <w:rFonts w:ascii="Times New Roman" w:hAnsi="Times New Roman" w:cs="Times New Roman"/>
          <w:sz w:val="24"/>
          <w:szCs w:val="24"/>
        </w:rPr>
        <w:t>opisów</w:t>
      </w:r>
      <w:r w:rsidR="004E16DA">
        <w:rPr>
          <w:rFonts w:ascii="Times New Roman" w:hAnsi="Times New Roman" w:cs="Times New Roman"/>
          <w:sz w:val="24"/>
          <w:szCs w:val="24"/>
        </w:rPr>
        <w:t>,</w:t>
      </w:r>
      <w:r w:rsidR="00DA1F3F">
        <w:rPr>
          <w:rFonts w:ascii="Times New Roman" w:hAnsi="Times New Roman" w:cs="Times New Roman"/>
          <w:sz w:val="24"/>
          <w:szCs w:val="24"/>
        </w:rPr>
        <w:t xml:space="preserve"> nie można ocenić sposobu realizacji zadań misyjnych przez TVP SA</w:t>
      </w:r>
      <w:r w:rsidR="00BF751A">
        <w:rPr>
          <w:rFonts w:ascii="Times New Roman" w:hAnsi="Times New Roman" w:cs="Times New Roman"/>
          <w:sz w:val="24"/>
          <w:szCs w:val="24"/>
        </w:rPr>
        <w:t>, ponieważ wg nich i</w:t>
      </w:r>
      <w:r w:rsidR="0016136F">
        <w:rPr>
          <w:rFonts w:ascii="Times New Roman" w:hAnsi="Times New Roman" w:cs="Times New Roman"/>
          <w:sz w:val="24"/>
          <w:szCs w:val="24"/>
        </w:rPr>
        <w:t xml:space="preserve">stotą </w:t>
      </w:r>
      <w:r w:rsidR="00BF751A">
        <w:rPr>
          <w:rFonts w:ascii="Times New Roman" w:hAnsi="Times New Roman" w:cs="Times New Roman"/>
          <w:sz w:val="24"/>
          <w:szCs w:val="24"/>
        </w:rPr>
        <w:t>k</w:t>
      </w:r>
      <w:r w:rsidR="0016136F">
        <w:rPr>
          <w:rFonts w:ascii="Times New Roman" w:hAnsi="Times New Roman" w:cs="Times New Roman"/>
          <w:sz w:val="24"/>
          <w:szCs w:val="24"/>
        </w:rPr>
        <w:t xml:space="preserve">arty </w:t>
      </w:r>
      <w:r w:rsidR="00BF751A">
        <w:rPr>
          <w:rFonts w:ascii="Times New Roman" w:hAnsi="Times New Roman" w:cs="Times New Roman"/>
          <w:sz w:val="24"/>
          <w:szCs w:val="24"/>
        </w:rPr>
        <w:t>p</w:t>
      </w:r>
      <w:r w:rsidR="0016136F">
        <w:rPr>
          <w:rFonts w:ascii="Times New Roman" w:hAnsi="Times New Roman" w:cs="Times New Roman"/>
          <w:sz w:val="24"/>
          <w:szCs w:val="24"/>
        </w:rPr>
        <w:t>owinności (zobowiązania nadawców wobec odbiorców) powinno być „zarysowanie założeń strategii programowej w odniesieniu do realiów społecznych oraz okoliczności rynkowych i technologicznych. Tak rozumianego sensu obecny projekt karty TVP nie spełnia.”</w:t>
      </w:r>
    </w:p>
    <w:p w:rsidR="002848FD" w:rsidRDefault="002848FD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C64">
        <w:rPr>
          <w:rFonts w:ascii="Times New Roman" w:hAnsi="Times New Roman" w:cs="Times New Roman"/>
          <w:sz w:val="24"/>
          <w:szCs w:val="24"/>
        </w:rPr>
        <w:t xml:space="preserve">Osobną kwestią </w:t>
      </w:r>
      <w:r w:rsidR="00A943FF" w:rsidRPr="000A7C64">
        <w:rPr>
          <w:rFonts w:ascii="Times New Roman" w:hAnsi="Times New Roman" w:cs="Times New Roman"/>
          <w:sz w:val="24"/>
          <w:szCs w:val="24"/>
        </w:rPr>
        <w:t xml:space="preserve">podnoszoną </w:t>
      </w:r>
      <w:r w:rsidRPr="000A7C64">
        <w:rPr>
          <w:rFonts w:ascii="Times New Roman" w:hAnsi="Times New Roman" w:cs="Times New Roman"/>
          <w:sz w:val="24"/>
          <w:szCs w:val="24"/>
        </w:rPr>
        <w:t xml:space="preserve">w </w:t>
      </w:r>
      <w:r w:rsidR="00A943FF">
        <w:rPr>
          <w:rFonts w:ascii="Times New Roman" w:hAnsi="Times New Roman" w:cs="Times New Roman"/>
          <w:sz w:val="24"/>
          <w:szCs w:val="24"/>
        </w:rPr>
        <w:t>konsultacjach</w:t>
      </w:r>
      <w:r w:rsidRPr="000A7C64">
        <w:rPr>
          <w:rFonts w:ascii="Times New Roman" w:hAnsi="Times New Roman" w:cs="Times New Roman"/>
          <w:sz w:val="24"/>
          <w:szCs w:val="24"/>
        </w:rPr>
        <w:t xml:space="preserve"> </w:t>
      </w:r>
      <w:r w:rsidR="000A7C64" w:rsidRPr="000A7C64">
        <w:rPr>
          <w:rFonts w:ascii="Times New Roman" w:hAnsi="Times New Roman" w:cs="Times New Roman"/>
          <w:sz w:val="24"/>
          <w:szCs w:val="24"/>
        </w:rPr>
        <w:t>były</w:t>
      </w:r>
      <w:r w:rsidRPr="000A7C64">
        <w:rPr>
          <w:rFonts w:ascii="Times New Roman" w:hAnsi="Times New Roman" w:cs="Times New Roman"/>
          <w:sz w:val="24"/>
          <w:szCs w:val="24"/>
        </w:rPr>
        <w:t xml:space="preserve"> zastrzeżenia do planowanych szacunkowych kosztów misji publicznej i źródeł jej finansowania. </w:t>
      </w:r>
      <w:r w:rsidR="004D0E22">
        <w:rPr>
          <w:rFonts w:ascii="Times New Roman" w:hAnsi="Times New Roman" w:cs="Times New Roman"/>
          <w:sz w:val="24"/>
          <w:szCs w:val="24"/>
        </w:rPr>
        <w:t>Uczestnicy konsultacji stwierdzili</w:t>
      </w:r>
      <w:r w:rsidRPr="000A7C64">
        <w:rPr>
          <w:rFonts w:ascii="Times New Roman" w:hAnsi="Times New Roman" w:cs="Times New Roman"/>
          <w:sz w:val="24"/>
          <w:szCs w:val="24"/>
        </w:rPr>
        <w:t xml:space="preserve">, że brak </w:t>
      </w:r>
      <w:r w:rsidR="00E914A9">
        <w:rPr>
          <w:rFonts w:ascii="Times New Roman" w:hAnsi="Times New Roman" w:cs="Times New Roman"/>
          <w:sz w:val="24"/>
          <w:szCs w:val="24"/>
        </w:rPr>
        <w:t xml:space="preserve">jest </w:t>
      </w:r>
      <w:r w:rsidRPr="000A7C64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AF72DA">
        <w:rPr>
          <w:rFonts w:ascii="Times New Roman" w:hAnsi="Times New Roman" w:cs="Times New Roman"/>
          <w:sz w:val="24"/>
          <w:szCs w:val="24"/>
        </w:rPr>
        <w:t>k</w:t>
      </w:r>
      <w:r w:rsidRPr="000A7C64">
        <w:rPr>
          <w:rFonts w:ascii="Times New Roman" w:hAnsi="Times New Roman" w:cs="Times New Roman"/>
          <w:sz w:val="24"/>
          <w:szCs w:val="24"/>
        </w:rPr>
        <w:t xml:space="preserve">arty TVP SA informacji finansowych wymaganych przez </w:t>
      </w:r>
      <w:r w:rsidRPr="000A7C64">
        <w:rPr>
          <w:rFonts w:ascii="Times New Roman" w:hAnsi="Times New Roman" w:cs="Times New Roman"/>
          <w:sz w:val="24"/>
          <w:szCs w:val="24"/>
        </w:rPr>
        <w:lastRenderedPageBreak/>
        <w:t xml:space="preserve">ustawę o radiofonii i telewizji, tj. szacunkowych kosztów realizacji </w:t>
      </w:r>
      <w:r w:rsidRPr="000A7C64">
        <w:rPr>
          <w:rFonts w:ascii="Times New Roman" w:hAnsi="Times New Roman" w:cs="Times New Roman"/>
          <w:bCs/>
          <w:sz w:val="24"/>
          <w:szCs w:val="24"/>
        </w:rPr>
        <w:t>poszczególnych zadań</w:t>
      </w:r>
      <w:r w:rsidRPr="000A7C64">
        <w:rPr>
          <w:rFonts w:ascii="Times New Roman" w:hAnsi="Times New Roman" w:cs="Times New Roman"/>
          <w:sz w:val="24"/>
          <w:szCs w:val="24"/>
        </w:rPr>
        <w:t xml:space="preserve"> oraz źródeł ich </w:t>
      </w:r>
      <w:r w:rsidRPr="00E914A9">
        <w:rPr>
          <w:rFonts w:ascii="Times New Roman" w:hAnsi="Times New Roman" w:cs="Times New Roman"/>
          <w:sz w:val="24"/>
          <w:szCs w:val="24"/>
        </w:rPr>
        <w:t xml:space="preserve">finansowania. </w:t>
      </w:r>
      <w:r w:rsidRPr="000A7C64">
        <w:rPr>
          <w:rFonts w:ascii="Times New Roman" w:hAnsi="Times New Roman" w:cs="Times New Roman"/>
          <w:sz w:val="24"/>
          <w:szCs w:val="24"/>
        </w:rPr>
        <w:t xml:space="preserve">Ponadto </w:t>
      </w:r>
      <w:r w:rsidR="00A246A3">
        <w:rPr>
          <w:rFonts w:ascii="Times New Roman" w:hAnsi="Times New Roman" w:cs="Times New Roman"/>
          <w:sz w:val="24"/>
          <w:szCs w:val="24"/>
        </w:rPr>
        <w:t>podni</w:t>
      </w:r>
      <w:r w:rsidR="007631D2">
        <w:rPr>
          <w:rFonts w:ascii="Times New Roman" w:hAnsi="Times New Roman" w:cs="Times New Roman"/>
          <w:sz w:val="24"/>
          <w:szCs w:val="24"/>
        </w:rPr>
        <w:t>eśli</w:t>
      </w:r>
      <w:r w:rsidR="000A7C64" w:rsidRPr="000A7C64">
        <w:rPr>
          <w:rFonts w:ascii="Times New Roman" w:hAnsi="Times New Roman" w:cs="Times New Roman"/>
          <w:sz w:val="24"/>
          <w:szCs w:val="24"/>
        </w:rPr>
        <w:t xml:space="preserve">, </w:t>
      </w:r>
      <w:r w:rsidRPr="000A7C64">
        <w:rPr>
          <w:rFonts w:ascii="Times New Roman" w:hAnsi="Times New Roman" w:cs="Times New Roman"/>
          <w:sz w:val="24"/>
          <w:szCs w:val="24"/>
        </w:rPr>
        <w:t xml:space="preserve">że podane przez TVP SA szacunkowe koszty </w:t>
      </w:r>
      <w:r w:rsidR="000A7C64">
        <w:rPr>
          <w:rFonts w:ascii="Times New Roman" w:hAnsi="Times New Roman" w:cs="Times New Roman"/>
          <w:sz w:val="24"/>
          <w:szCs w:val="24"/>
        </w:rPr>
        <w:t xml:space="preserve">działalności misyjnej </w:t>
      </w:r>
      <w:r w:rsidRPr="000A7C64">
        <w:rPr>
          <w:rFonts w:ascii="Times New Roman" w:hAnsi="Times New Roman" w:cs="Times New Roman"/>
          <w:sz w:val="24"/>
          <w:szCs w:val="24"/>
        </w:rPr>
        <w:t>zagregowan</w:t>
      </w:r>
      <w:r w:rsidR="000A7C64" w:rsidRPr="000A7C64">
        <w:rPr>
          <w:rFonts w:ascii="Times New Roman" w:hAnsi="Times New Roman" w:cs="Times New Roman"/>
          <w:sz w:val="24"/>
          <w:szCs w:val="24"/>
        </w:rPr>
        <w:t>o</w:t>
      </w:r>
      <w:r w:rsidRPr="000A7C64">
        <w:rPr>
          <w:rFonts w:ascii="Times New Roman" w:hAnsi="Times New Roman" w:cs="Times New Roman"/>
          <w:sz w:val="24"/>
          <w:szCs w:val="24"/>
        </w:rPr>
        <w:t xml:space="preserve"> w szerokie grupy, </w:t>
      </w:r>
      <w:r w:rsidR="000A7C64" w:rsidRPr="000A7C64">
        <w:rPr>
          <w:rFonts w:ascii="Times New Roman" w:hAnsi="Times New Roman" w:cs="Times New Roman"/>
          <w:sz w:val="24"/>
          <w:szCs w:val="24"/>
        </w:rPr>
        <w:t xml:space="preserve">a nie odniesiono ich do </w:t>
      </w:r>
      <w:r w:rsidR="000A7C64" w:rsidRPr="00FD279C">
        <w:rPr>
          <w:rFonts w:ascii="Times New Roman" w:hAnsi="Times New Roman" w:cs="Times New Roman"/>
          <w:sz w:val="24"/>
          <w:szCs w:val="24"/>
        </w:rPr>
        <w:t xml:space="preserve">poszczególnych programów i zadań, </w:t>
      </w:r>
      <w:r w:rsidRPr="00FD279C">
        <w:rPr>
          <w:rFonts w:ascii="Times New Roman" w:hAnsi="Times New Roman" w:cs="Times New Roman"/>
          <w:sz w:val="24"/>
          <w:szCs w:val="24"/>
        </w:rPr>
        <w:t xml:space="preserve">co </w:t>
      </w:r>
      <w:r w:rsidR="000A7C64" w:rsidRPr="00FD279C">
        <w:rPr>
          <w:rFonts w:ascii="Times New Roman" w:hAnsi="Times New Roman" w:cs="Times New Roman"/>
          <w:sz w:val="24"/>
          <w:szCs w:val="24"/>
        </w:rPr>
        <w:t xml:space="preserve">w efekcie </w:t>
      </w:r>
      <w:r w:rsidRPr="00FD279C">
        <w:rPr>
          <w:rFonts w:ascii="Times New Roman" w:hAnsi="Times New Roman" w:cs="Times New Roman"/>
          <w:sz w:val="24"/>
          <w:szCs w:val="24"/>
        </w:rPr>
        <w:t>uniemożliwi</w:t>
      </w:r>
      <w:r w:rsidR="000A7C64" w:rsidRPr="00FD279C">
        <w:rPr>
          <w:rFonts w:ascii="Times New Roman" w:hAnsi="Times New Roman" w:cs="Times New Roman"/>
          <w:sz w:val="24"/>
          <w:szCs w:val="24"/>
        </w:rPr>
        <w:t>ło</w:t>
      </w:r>
      <w:r w:rsidRPr="00FD279C">
        <w:rPr>
          <w:rFonts w:ascii="Times New Roman" w:hAnsi="Times New Roman" w:cs="Times New Roman"/>
          <w:sz w:val="24"/>
          <w:szCs w:val="24"/>
        </w:rPr>
        <w:t xml:space="preserve"> ocenę celowości</w:t>
      </w:r>
      <w:r w:rsidR="002921D4" w:rsidRPr="00FD279C">
        <w:rPr>
          <w:rFonts w:ascii="Times New Roman" w:hAnsi="Times New Roman" w:cs="Times New Roman"/>
          <w:sz w:val="24"/>
          <w:szCs w:val="24"/>
        </w:rPr>
        <w:t xml:space="preserve"> projektowanych nakładów</w:t>
      </w:r>
      <w:r w:rsidR="00E914A9" w:rsidRPr="00FD279C">
        <w:rPr>
          <w:rFonts w:ascii="Times New Roman" w:hAnsi="Times New Roman" w:cs="Times New Roman"/>
          <w:sz w:val="24"/>
          <w:szCs w:val="24"/>
        </w:rPr>
        <w:t>.</w:t>
      </w:r>
      <w:r w:rsidR="00090ADA" w:rsidRPr="00FD279C">
        <w:rPr>
          <w:rFonts w:ascii="Times New Roman" w:hAnsi="Times New Roman" w:cs="Times New Roman"/>
          <w:sz w:val="24"/>
          <w:szCs w:val="24"/>
        </w:rPr>
        <w:t xml:space="preserve"> </w:t>
      </w:r>
      <w:r w:rsidR="00E914A9" w:rsidRPr="00FD279C">
        <w:rPr>
          <w:rFonts w:ascii="Times New Roman" w:hAnsi="Times New Roman" w:cs="Times New Roman"/>
          <w:sz w:val="24"/>
          <w:szCs w:val="24"/>
        </w:rPr>
        <w:t>W</w:t>
      </w:r>
      <w:r w:rsidRPr="00FD279C">
        <w:rPr>
          <w:rFonts w:ascii="Times New Roman" w:hAnsi="Times New Roman" w:cs="Times New Roman"/>
          <w:sz w:val="24"/>
          <w:szCs w:val="24"/>
        </w:rPr>
        <w:t>iększoś</w:t>
      </w:r>
      <w:r w:rsidR="000A7C64" w:rsidRPr="00FD279C">
        <w:rPr>
          <w:rFonts w:ascii="Times New Roman" w:hAnsi="Times New Roman" w:cs="Times New Roman"/>
          <w:sz w:val="24"/>
          <w:szCs w:val="24"/>
        </w:rPr>
        <w:t>ć</w:t>
      </w:r>
      <w:r w:rsidRPr="00FD279C">
        <w:rPr>
          <w:rFonts w:ascii="Times New Roman" w:hAnsi="Times New Roman" w:cs="Times New Roman"/>
          <w:sz w:val="24"/>
          <w:szCs w:val="24"/>
        </w:rPr>
        <w:t xml:space="preserve"> uczestników konsultacji</w:t>
      </w:r>
      <w:r w:rsidR="000A7C64" w:rsidRPr="00FD279C">
        <w:rPr>
          <w:rFonts w:ascii="Times New Roman" w:hAnsi="Times New Roman" w:cs="Times New Roman"/>
          <w:sz w:val="24"/>
          <w:szCs w:val="24"/>
        </w:rPr>
        <w:t xml:space="preserve"> oceniła je jako</w:t>
      </w:r>
      <w:r w:rsidRPr="00FD279C">
        <w:rPr>
          <w:rFonts w:ascii="Times New Roman" w:hAnsi="Times New Roman" w:cs="Times New Roman"/>
          <w:sz w:val="24"/>
          <w:szCs w:val="24"/>
        </w:rPr>
        <w:t xml:space="preserve"> bardzo wysokie. Podobne </w:t>
      </w:r>
      <w:r w:rsidR="000A7C64" w:rsidRPr="00FD279C">
        <w:rPr>
          <w:rFonts w:ascii="Times New Roman" w:hAnsi="Times New Roman" w:cs="Times New Roman"/>
          <w:sz w:val="24"/>
          <w:szCs w:val="24"/>
        </w:rPr>
        <w:t xml:space="preserve">oceny zgłoszono do </w:t>
      </w:r>
      <w:r w:rsidRPr="00FD279C">
        <w:rPr>
          <w:rFonts w:ascii="Times New Roman" w:hAnsi="Times New Roman" w:cs="Times New Roman"/>
          <w:sz w:val="24"/>
          <w:szCs w:val="24"/>
        </w:rPr>
        <w:t>planowan</w:t>
      </w:r>
      <w:r w:rsidR="000A7C64" w:rsidRPr="00FD279C">
        <w:rPr>
          <w:rFonts w:ascii="Times New Roman" w:hAnsi="Times New Roman" w:cs="Times New Roman"/>
          <w:sz w:val="24"/>
          <w:szCs w:val="24"/>
        </w:rPr>
        <w:t>ych</w:t>
      </w:r>
      <w:r w:rsidRPr="00FD279C">
        <w:rPr>
          <w:rFonts w:ascii="Times New Roman" w:hAnsi="Times New Roman" w:cs="Times New Roman"/>
          <w:sz w:val="24"/>
          <w:szCs w:val="24"/>
        </w:rPr>
        <w:t xml:space="preserve"> przychod</w:t>
      </w:r>
      <w:r w:rsidR="000A7C64" w:rsidRPr="00FD279C">
        <w:rPr>
          <w:rFonts w:ascii="Times New Roman" w:hAnsi="Times New Roman" w:cs="Times New Roman"/>
          <w:sz w:val="24"/>
          <w:szCs w:val="24"/>
        </w:rPr>
        <w:t>ów</w:t>
      </w:r>
      <w:r w:rsidRPr="00FD279C">
        <w:rPr>
          <w:rFonts w:ascii="Times New Roman" w:hAnsi="Times New Roman" w:cs="Times New Roman"/>
          <w:sz w:val="24"/>
          <w:szCs w:val="24"/>
        </w:rPr>
        <w:t xml:space="preserve"> ze środkó</w:t>
      </w:r>
      <w:bookmarkStart w:id="0" w:name="_GoBack"/>
      <w:bookmarkEnd w:id="0"/>
      <w:r w:rsidRPr="00FD279C">
        <w:rPr>
          <w:rFonts w:ascii="Times New Roman" w:hAnsi="Times New Roman" w:cs="Times New Roman"/>
          <w:sz w:val="24"/>
          <w:szCs w:val="24"/>
        </w:rPr>
        <w:t>w publicznych</w:t>
      </w:r>
      <w:r w:rsidR="000A7C64" w:rsidRPr="00FD279C">
        <w:rPr>
          <w:rFonts w:ascii="Times New Roman" w:hAnsi="Times New Roman" w:cs="Times New Roman"/>
          <w:sz w:val="24"/>
          <w:szCs w:val="24"/>
        </w:rPr>
        <w:t>, w tym z wpływów abonamentowych</w:t>
      </w:r>
      <w:r w:rsidRPr="00FD279C">
        <w:rPr>
          <w:rFonts w:ascii="Times New Roman" w:hAnsi="Times New Roman" w:cs="Times New Roman"/>
          <w:sz w:val="24"/>
          <w:szCs w:val="24"/>
        </w:rPr>
        <w:t xml:space="preserve">. Zwrócono również uwagę, że TVP SA projektując je nie uwzględniła uwagi zawartej </w:t>
      </w:r>
      <w:r w:rsidR="00AF72DA" w:rsidRPr="00FD279C">
        <w:rPr>
          <w:rFonts w:ascii="Times New Roman" w:hAnsi="Times New Roman" w:cs="Times New Roman"/>
          <w:sz w:val="24"/>
          <w:szCs w:val="24"/>
        </w:rPr>
        <w:br/>
      </w:r>
      <w:r w:rsidRPr="00FD279C">
        <w:rPr>
          <w:rFonts w:ascii="Times New Roman" w:hAnsi="Times New Roman" w:cs="Times New Roman"/>
          <w:sz w:val="24"/>
          <w:szCs w:val="24"/>
        </w:rPr>
        <w:t xml:space="preserve">w uzasadnieniu znowelizowanej ustawy o radiofonii i telewizji, że: </w:t>
      </w:r>
      <w:r w:rsidRPr="00FD279C">
        <w:rPr>
          <w:rFonts w:ascii="Times New Roman" w:hAnsi="Times New Roman" w:cs="Times New Roman"/>
          <w:i/>
          <w:sz w:val="24"/>
          <w:szCs w:val="24"/>
        </w:rPr>
        <w:t>nadawcy publiczni</w:t>
      </w:r>
      <w:r w:rsidRPr="000A7C64">
        <w:rPr>
          <w:rFonts w:ascii="Times New Roman" w:hAnsi="Times New Roman" w:cs="Times New Roman"/>
          <w:i/>
          <w:sz w:val="24"/>
          <w:szCs w:val="24"/>
        </w:rPr>
        <w:t>, planując swoje działania na okres 5 lat, powinni wiedzieć jakie są realne możliwości s</w:t>
      </w:r>
      <w:r>
        <w:rPr>
          <w:rFonts w:ascii="Times New Roman" w:hAnsi="Times New Roman" w:cs="Times New Roman"/>
          <w:i/>
          <w:sz w:val="24"/>
          <w:szCs w:val="24"/>
        </w:rPr>
        <w:t xml:space="preserve">finansowania przewidywanych działań – w przeciwnym razie planistyczny wymiar kart powinności pozostanie w praktyce fikcją. </w:t>
      </w:r>
    </w:p>
    <w:p w:rsidR="002848FD" w:rsidRDefault="002848FD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Konkluzj</w:t>
      </w:r>
      <w:r w:rsidR="00A04596">
        <w:rPr>
          <w:rFonts w:ascii="Times New Roman" w:hAnsi="Times New Roman" w:cs="Times New Roman"/>
          <w:sz w:val="24"/>
          <w:szCs w:val="24"/>
        </w:rPr>
        <w:t xml:space="preserve">e opiniujących </w:t>
      </w:r>
      <w:r>
        <w:rPr>
          <w:rFonts w:ascii="Times New Roman" w:hAnsi="Times New Roman" w:cs="Times New Roman"/>
          <w:sz w:val="24"/>
          <w:szCs w:val="24"/>
        </w:rPr>
        <w:t>sprowadz</w:t>
      </w:r>
      <w:r w:rsidR="00A04596">
        <w:rPr>
          <w:rFonts w:ascii="Times New Roman" w:hAnsi="Times New Roman" w:cs="Times New Roman"/>
          <w:sz w:val="24"/>
          <w:szCs w:val="24"/>
        </w:rPr>
        <w:t>ają</w:t>
      </w:r>
      <w:r>
        <w:rPr>
          <w:rFonts w:ascii="Times New Roman" w:hAnsi="Times New Roman" w:cs="Times New Roman"/>
          <w:sz w:val="24"/>
          <w:szCs w:val="24"/>
        </w:rPr>
        <w:t xml:space="preserve"> się do stwierdzenia, że projekt </w:t>
      </w:r>
      <w:r w:rsidR="00AF72D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arty </w:t>
      </w:r>
      <w:r w:rsidR="00AF72D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owinności TVP SA przedstawiony w konsultowanej wersji nie powinien uzyskać akceptacji KRRiT</w:t>
      </w:r>
      <w:r w:rsidR="002921D4">
        <w:rPr>
          <w:rFonts w:ascii="Times New Roman" w:hAnsi="Times New Roman" w:cs="Times New Roman"/>
          <w:sz w:val="24"/>
          <w:szCs w:val="24"/>
        </w:rPr>
        <w:t xml:space="preserve"> ponieważ jest niewiarygodny, głównie ze względu na brak właściwych opisów sposobu realizacji zadań nadawcy publicznego</w:t>
      </w:r>
      <w:r w:rsidR="00AC75D5">
        <w:rPr>
          <w:rFonts w:ascii="Times New Roman" w:hAnsi="Times New Roman" w:cs="Times New Roman"/>
          <w:sz w:val="24"/>
          <w:szCs w:val="24"/>
        </w:rPr>
        <w:t>,</w:t>
      </w:r>
      <w:r w:rsidR="002921D4">
        <w:rPr>
          <w:rFonts w:ascii="Times New Roman" w:hAnsi="Times New Roman" w:cs="Times New Roman"/>
          <w:sz w:val="24"/>
          <w:szCs w:val="24"/>
        </w:rPr>
        <w:t xml:space="preserve"> jak i </w:t>
      </w:r>
      <w:r w:rsidR="00AC75D5">
        <w:rPr>
          <w:rFonts w:ascii="Times New Roman" w:hAnsi="Times New Roman" w:cs="Times New Roman"/>
          <w:sz w:val="24"/>
          <w:szCs w:val="24"/>
        </w:rPr>
        <w:t>fikcyjne</w:t>
      </w:r>
      <w:r w:rsidR="007F1BF7">
        <w:rPr>
          <w:rFonts w:ascii="Times New Roman" w:hAnsi="Times New Roman" w:cs="Times New Roman"/>
          <w:sz w:val="24"/>
          <w:szCs w:val="24"/>
        </w:rPr>
        <w:t>,</w:t>
      </w:r>
      <w:r w:rsidR="00AC75D5">
        <w:rPr>
          <w:rFonts w:ascii="Times New Roman" w:hAnsi="Times New Roman" w:cs="Times New Roman"/>
          <w:sz w:val="24"/>
          <w:szCs w:val="24"/>
        </w:rPr>
        <w:t xml:space="preserve"> </w:t>
      </w:r>
      <w:r w:rsidR="007F1BF7">
        <w:rPr>
          <w:rFonts w:ascii="Times New Roman" w:hAnsi="Times New Roman" w:cs="Times New Roman"/>
          <w:sz w:val="24"/>
          <w:szCs w:val="24"/>
        </w:rPr>
        <w:t xml:space="preserve">nierzeczywiste </w:t>
      </w:r>
      <w:r w:rsidR="00AC75D5">
        <w:rPr>
          <w:rFonts w:ascii="Times New Roman" w:hAnsi="Times New Roman" w:cs="Times New Roman"/>
          <w:sz w:val="24"/>
          <w:szCs w:val="24"/>
        </w:rPr>
        <w:t>dane finansowe.</w:t>
      </w:r>
    </w:p>
    <w:p w:rsidR="00A04596" w:rsidRDefault="00A04596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596" w:rsidRDefault="00A04596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596" w:rsidRDefault="00A04596" w:rsidP="00B40C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045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721" w:rsidRDefault="00DD3721" w:rsidP="00B237D3">
      <w:pPr>
        <w:spacing w:after="0" w:line="240" w:lineRule="auto"/>
      </w:pPr>
      <w:r>
        <w:separator/>
      </w:r>
    </w:p>
  </w:endnote>
  <w:endnote w:type="continuationSeparator" w:id="0">
    <w:p w:rsidR="00DD3721" w:rsidRDefault="00DD3721" w:rsidP="00B2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8351153"/>
      <w:docPartObj>
        <w:docPartGallery w:val="Page Numbers (Bottom of Page)"/>
        <w:docPartUnique/>
      </w:docPartObj>
    </w:sdtPr>
    <w:sdtEndPr/>
    <w:sdtContent>
      <w:p w:rsidR="00B237D3" w:rsidRDefault="00B23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2DA">
          <w:rPr>
            <w:noProof/>
          </w:rPr>
          <w:t>2</w:t>
        </w:r>
        <w:r>
          <w:fldChar w:fldCharType="end"/>
        </w:r>
      </w:p>
    </w:sdtContent>
  </w:sdt>
  <w:p w:rsidR="00B237D3" w:rsidRDefault="00B23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721" w:rsidRDefault="00DD3721" w:rsidP="00B237D3">
      <w:pPr>
        <w:spacing w:after="0" w:line="240" w:lineRule="auto"/>
      </w:pPr>
      <w:r>
        <w:separator/>
      </w:r>
    </w:p>
  </w:footnote>
  <w:footnote w:type="continuationSeparator" w:id="0">
    <w:p w:rsidR="00DD3721" w:rsidRDefault="00DD3721" w:rsidP="00B23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FD"/>
    <w:rsid w:val="00090ADA"/>
    <w:rsid w:val="000A7C64"/>
    <w:rsid w:val="00105CDA"/>
    <w:rsid w:val="0016136F"/>
    <w:rsid w:val="00243FC7"/>
    <w:rsid w:val="0025356C"/>
    <w:rsid w:val="002848FD"/>
    <w:rsid w:val="002921D4"/>
    <w:rsid w:val="003830E4"/>
    <w:rsid w:val="003877B5"/>
    <w:rsid w:val="004728C0"/>
    <w:rsid w:val="004C2718"/>
    <w:rsid w:val="004D0E22"/>
    <w:rsid w:val="004E16DA"/>
    <w:rsid w:val="00500E08"/>
    <w:rsid w:val="0061629B"/>
    <w:rsid w:val="00622C64"/>
    <w:rsid w:val="00631FA5"/>
    <w:rsid w:val="006A72F1"/>
    <w:rsid w:val="006F4DAB"/>
    <w:rsid w:val="00750B7A"/>
    <w:rsid w:val="007631D2"/>
    <w:rsid w:val="007D3327"/>
    <w:rsid w:val="007F1BF7"/>
    <w:rsid w:val="00873A5C"/>
    <w:rsid w:val="008F6955"/>
    <w:rsid w:val="009A1011"/>
    <w:rsid w:val="00A04596"/>
    <w:rsid w:val="00A1455A"/>
    <w:rsid w:val="00A246A3"/>
    <w:rsid w:val="00A74DB8"/>
    <w:rsid w:val="00A943FF"/>
    <w:rsid w:val="00AC75D5"/>
    <w:rsid w:val="00AF72DA"/>
    <w:rsid w:val="00B237D3"/>
    <w:rsid w:val="00B40CE0"/>
    <w:rsid w:val="00BF751A"/>
    <w:rsid w:val="00C34802"/>
    <w:rsid w:val="00C40FDF"/>
    <w:rsid w:val="00CA4D6A"/>
    <w:rsid w:val="00CD09CB"/>
    <w:rsid w:val="00CF6698"/>
    <w:rsid w:val="00DA1F3F"/>
    <w:rsid w:val="00DD3721"/>
    <w:rsid w:val="00E914A9"/>
    <w:rsid w:val="00E9375A"/>
    <w:rsid w:val="00F0341D"/>
    <w:rsid w:val="00F237CA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7A7"/>
  <w15:docId w15:val="{985E5E1F-1626-4526-AB17-2C645AF5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8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8FD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848FD"/>
    <w:pPr>
      <w:spacing w:after="160" w:line="256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848FD"/>
  </w:style>
  <w:style w:type="paragraph" w:styleId="Zwykytekst">
    <w:name w:val="Plain Text"/>
    <w:basedOn w:val="Normalny"/>
    <w:link w:val="ZwykytekstZnak"/>
    <w:uiPriority w:val="99"/>
    <w:semiHidden/>
    <w:unhideWhenUsed/>
    <w:rsid w:val="002848F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48FD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2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7D3"/>
  </w:style>
  <w:style w:type="paragraph" w:styleId="Stopka">
    <w:name w:val="footer"/>
    <w:basedOn w:val="Normalny"/>
    <w:link w:val="StopkaZnak"/>
    <w:uiPriority w:val="99"/>
    <w:unhideWhenUsed/>
    <w:rsid w:val="00B2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7D3"/>
  </w:style>
  <w:style w:type="paragraph" w:styleId="Tekstdymka">
    <w:name w:val="Balloon Text"/>
    <w:basedOn w:val="Normalny"/>
    <w:link w:val="TekstdymkaZnak"/>
    <w:uiPriority w:val="99"/>
    <w:semiHidden/>
    <w:unhideWhenUsed/>
    <w:rsid w:val="00C3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Baczkowska Grazyna</dc:creator>
  <cp:lastModifiedBy>Banasiak Hubert</cp:lastModifiedBy>
  <cp:revision>34</cp:revision>
  <cp:lastPrinted>2019-07-15T09:11:00Z</cp:lastPrinted>
  <dcterms:created xsi:type="dcterms:W3CDTF">2019-07-15T12:59:00Z</dcterms:created>
  <dcterms:modified xsi:type="dcterms:W3CDTF">2019-07-15T14:17:00Z</dcterms:modified>
</cp:coreProperties>
</file>